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732E0" w14:textId="77777777" w:rsidR="00980B45" w:rsidRPr="00980B45" w:rsidRDefault="00980B45" w:rsidP="00980B45">
      <w:pPr>
        <w:spacing w:after="100" w:afterAutospacing="1" w:line="240" w:lineRule="auto"/>
        <w:outlineLvl w:val="1"/>
        <w:rPr>
          <w:rFonts w:ascii="foco" w:eastAsia="Times New Roman" w:hAnsi="foco" w:cs="Times New Roman"/>
          <w:b/>
          <w:bCs/>
          <w:color w:val="212529"/>
          <w:sz w:val="36"/>
          <w:szCs w:val="36"/>
          <w:lang w:eastAsia="nl-BE"/>
        </w:rPr>
      </w:pPr>
      <w:r w:rsidRPr="00980B45">
        <w:rPr>
          <w:rFonts w:ascii="foco" w:eastAsia="Times New Roman" w:hAnsi="foco" w:cs="Times New Roman"/>
          <w:b/>
          <w:bCs/>
          <w:color w:val="212529"/>
          <w:sz w:val="36"/>
          <w:szCs w:val="36"/>
          <w:lang w:eastAsia="nl-BE"/>
        </w:rPr>
        <w:t>COOKIEBELEID</w:t>
      </w:r>
    </w:p>
    <w:p w14:paraId="03479FC8" w14:textId="77777777" w:rsidR="00980B45" w:rsidRPr="00980B45" w:rsidRDefault="00980B45" w:rsidP="00980B45">
      <w:pPr>
        <w:spacing w:after="100" w:afterAutospacing="1" w:line="240" w:lineRule="auto"/>
        <w:rPr>
          <w:rFonts w:ascii="Apercu" w:eastAsia="Times New Roman" w:hAnsi="Apercu" w:cs="Times New Roman"/>
          <w:color w:val="212529"/>
          <w:sz w:val="24"/>
          <w:szCs w:val="24"/>
          <w:lang w:eastAsia="nl-BE"/>
        </w:rPr>
      </w:pPr>
      <w:r w:rsidRPr="00980B45">
        <w:rPr>
          <w:rFonts w:ascii="Apercu" w:eastAsia="Times New Roman" w:hAnsi="Apercu" w:cs="Times New Roman"/>
          <w:color w:val="212529"/>
          <w:sz w:val="24"/>
          <w:szCs w:val="24"/>
          <w:lang w:eastAsia="nl-BE"/>
        </w:rPr>
        <w:t xml:space="preserve">In dit Cookiebeleid regelt Greenyard het gebruik van cookies, soortgelijke technologieën en invoegtoepassingen voor </w:t>
      </w:r>
      <w:proofErr w:type="spellStart"/>
      <w:r w:rsidRPr="00980B45">
        <w:rPr>
          <w:rFonts w:ascii="Apercu" w:eastAsia="Times New Roman" w:hAnsi="Apercu" w:cs="Times New Roman"/>
          <w:color w:val="212529"/>
          <w:sz w:val="24"/>
          <w:szCs w:val="24"/>
          <w:lang w:eastAsia="nl-BE"/>
        </w:rPr>
        <w:t>Social</w:t>
      </w:r>
      <w:proofErr w:type="spellEnd"/>
      <w:r w:rsidRPr="00980B45">
        <w:rPr>
          <w:rFonts w:ascii="Apercu" w:eastAsia="Times New Roman" w:hAnsi="Apercu" w:cs="Times New Roman"/>
          <w:color w:val="212529"/>
          <w:sz w:val="24"/>
          <w:szCs w:val="24"/>
          <w:lang w:eastAsia="nl-BE"/>
        </w:rPr>
        <w:t xml:space="preserve"> Media op onze website </w:t>
      </w:r>
      <w:hyperlink r:id="rId5" w:history="1">
        <w:r w:rsidRPr="00980B45">
          <w:rPr>
            <w:rFonts w:ascii="Apercu" w:eastAsia="Times New Roman" w:hAnsi="Apercu" w:cs="Times New Roman"/>
            <w:color w:val="000000"/>
            <w:sz w:val="24"/>
            <w:szCs w:val="24"/>
            <w:u w:val="single"/>
            <w:lang w:eastAsia="nl-BE"/>
          </w:rPr>
          <w:t>https://www.greenyard.group/</w:t>
        </w:r>
      </w:hyperlink>
      <w:r w:rsidRPr="00980B45">
        <w:rPr>
          <w:rFonts w:ascii="Apercu" w:eastAsia="Times New Roman" w:hAnsi="Apercu" w:cs="Times New Roman"/>
          <w:color w:val="212529"/>
          <w:sz w:val="24"/>
          <w:szCs w:val="24"/>
          <w:lang w:eastAsia="nl-BE"/>
        </w:rPr>
        <w:t> (hierna: "website").</w:t>
      </w:r>
    </w:p>
    <w:p w14:paraId="6DC97E6A" w14:textId="77777777" w:rsidR="00980B45" w:rsidRPr="00980B45" w:rsidRDefault="00980B45" w:rsidP="00980B45">
      <w:pPr>
        <w:spacing w:after="100" w:afterAutospacing="1" w:line="240" w:lineRule="auto"/>
        <w:rPr>
          <w:rFonts w:ascii="Apercu" w:eastAsia="Times New Roman" w:hAnsi="Apercu" w:cs="Times New Roman"/>
          <w:color w:val="212529"/>
          <w:sz w:val="24"/>
          <w:szCs w:val="24"/>
          <w:lang w:eastAsia="nl-BE"/>
        </w:rPr>
      </w:pPr>
      <w:r w:rsidRPr="00980B45">
        <w:rPr>
          <w:rFonts w:ascii="Apercu" w:eastAsia="Times New Roman" w:hAnsi="Apercu" w:cs="Times New Roman"/>
          <w:color w:val="212529"/>
          <w:sz w:val="24"/>
          <w:szCs w:val="24"/>
          <w:lang w:eastAsia="nl-BE"/>
        </w:rPr>
        <w:t>Cookies zijn kleine tekstbestanden die op uw computer worden geplaatst wanneer u onze website bezoekt. Ze helpen ons om een aantal dingen te doen, zoals het inschakelen van bepaalde functies op onze website of het meten hoe bezoekers zoals u onze website gebruiken.</w:t>
      </w:r>
    </w:p>
    <w:p w14:paraId="6603A2A4" w14:textId="77777777" w:rsidR="00980B45" w:rsidRPr="00980B45" w:rsidRDefault="00980B45" w:rsidP="00980B45">
      <w:pPr>
        <w:spacing w:after="100" w:afterAutospacing="1" w:line="240" w:lineRule="auto"/>
        <w:rPr>
          <w:rFonts w:ascii="Apercu" w:eastAsia="Times New Roman" w:hAnsi="Apercu" w:cs="Times New Roman"/>
          <w:color w:val="212529"/>
          <w:sz w:val="24"/>
          <w:szCs w:val="24"/>
          <w:lang w:eastAsia="nl-BE"/>
        </w:rPr>
      </w:pPr>
      <w:r w:rsidRPr="00980B45">
        <w:rPr>
          <w:rFonts w:ascii="Apercu" w:eastAsia="Times New Roman" w:hAnsi="Apercu" w:cs="Times New Roman"/>
          <w:color w:val="212529"/>
          <w:sz w:val="24"/>
          <w:szCs w:val="24"/>
          <w:lang w:eastAsia="nl-BE"/>
        </w:rPr>
        <w:t> </w:t>
      </w:r>
    </w:p>
    <w:p w14:paraId="34836158" w14:textId="77777777" w:rsidR="00980B45" w:rsidRPr="00980B45" w:rsidRDefault="00980B45" w:rsidP="00980B45">
      <w:pPr>
        <w:spacing w:after="100" w:afterAutospacing="1" w:line="240" w:lineRule="auto"/>
        <w:rPr>
          <w:rFonts w:ascii="Apercu" w:eastAsia="Times New Roman" w:hAnsi="Apercu" w:cs="Times New Roman"/>
          <w:color w:val="212529"/>
          <w:sz w:val="24"/>
          <w:szCs w:val="24"/>
          <w:lang w:eastAsia="nl-BE"/>
        </w:rPr>
      </w:pPr>
      <w:proofErr w:type="gramStart"/>
      <w:r w:rsidRPr="00980B45">
        <w:rPr>
          <w:rFonts w:ascii="Apercu" w:eastAsia="Times New Roman" w:hAnsi="Apercu" w:cs="Times New Roman"/>
          <w:i/>
          <w:iCs/>
          <w:color w:val="212529"/>
          <w:sz w:val="24"/>
          <w:szCs w:val="24"/>
          <w:lang w:eastAsia="nl-BE"/>
        </w:rPr>
        <w:t>Indien</w:t>
      </w:r>
      <w:proofErr w:type="gramEnd"/>
      <w:r w:rsidRPr="00980B45">
        <w:rPr>
          <w:rFonts w:ascii="Apercu" w:eastAsia="Times New Roman" w:hAnsi="Apercu" w:cs="Times New Roman"/>
          <w:i/>
          <w:iCs/>
          <w:color w:val="212529"/>
          <w:sz w:val="24"/>
          <w:szCs w:val="24"/>
          <w:lang w:eastAsia="nl-BE"/>
        </w:rPr>
        <w:t xml:space="preserve"> u algemene informatie wenst over hoe we uw persoonsgegevens verwerken anders dan via het gebruik van cookies en invoegtoepassingen voor </w:t>
      </w:r>
      <w:proofErr w:type="spellStart"/>
      <w:r w:rsidRPr="00980B45">
        <w:rPr>
          <w:rFonts w:ascii="Apercu" w:eastAsia="Times New Roman" w:hAnsi="Apercu" w:cs="Times New Roman"/>
          <w:i/>
          <w:iCs/>
          <w:color w:val="212529"/>
          <w:sz w:val="24"/>
          <w:szCs w:val="24"/>
          <w:lang w:eastAsia="nl-BE"/>
        </w:rPr>
        <w:t>Social</w:t>
      </w:r>
      <w:proofErr w:type="spellEnd"/>
      <w:r w:rsidRPr="00980B45">
        <w:rPr>
          <w:rFonts w:ascii="Apercu" w:eastAsia="Times New Roman" w:hAnsi="Apercu" w:cs="Times New Roman"/>
          <w:i/>
          <w:iCs/>
          <w:color w:val="212529"/>
          <w:sz w:val="24"/>
          <w:szCs w:val="24"/>
          <w:lang w:eastAsia="nl-BE"/>
        </w:rPr>
        <w:t xml:space="preserve"> media, inclusief met betrekking tot uw communicatie met ons via e-mail, telefoon, fax en </w:t>
      </w:r>
      <w:proofErr w:type="spellStart"/>
      <w:r w:rsidRPr="00980B45">
        <w:rPr>
          <w:rFonts w:ascii="Apercu" w:eastAsia="Times New Roman" w:hAnsi="Apercu" w:cs="Times New Roman"/>
          <w:i/>
          <w:iCs/>
          <w:color w:val="212529"/>
          <w:sz w:val="24"/>
          <w:szCs w:val="24"/>
          <w:lang w:eastAsia="nl-BE"/>
        </w:rPr>
        <w:t>Social</w:t>
      </w:r>
      <w:proofErr w:type="spellEnd"/>
      <w:r w:rsidRPr="00980B45">
        <w:rPr>
          <w:rFonts w:ascii="Apercu" w:eastAsia="Times New Roman" w:hAnsi="Apercu" w:cs="Times New Roman"/>
          <w:i/>
          <w:iCs/>
          <w:color w:val="212529"/>
          <w:sz w:val="24"/>
          <w:szCs w:val="24"/>
          <w:lang w:eastAsia="nl-BE"/>
        </w:rPr>
        <w:t xml:space="preserve"> Media, verwijzen we u naar onze </w:t>
      </w:r>
      <w:hyperlink r:id="rId6" w:history="1">
        <w:r w:rsidRPr="00980B45">
          <w:rPr>
            <w:rFonts w:ascii="Apercu" w:eastAsia="Times New Roman" w:hAnsi="Apercu" w:cs="Times New Roman"/>
            <w:color w:val="000000"/>
            <w:sz w:val="24"/>
            <w:szCs w:val="24"/>
            <w:u w:val="single"/>
            <w:lang w:eastAsia="nl-BE"/>
          </w:rPr>
          <w:t>Privacyverklaring</w:t>
        </w:r>
      </w:hyperlink>
      <w:r w:rsidRPr="00980B45">
        <w:rPr>
          <w:rFonts w:ascii="Apercu" w:eastAsia="Times New Roman" w:hAnsi="Apercu" w:cs="Times New Roman"/>
          <w:i/>
          <w:iCs/>
          <w:color w:val="212529"/>
          <w:sz w:val="24"/>
          <w:szCs w:val="24"/>
          <w:lang w:eastAsia="nl-BE"/>
        </w:rPr>
        <w:t>. </w:t>
      </w:r>
    </w:p>
    <w:p w14:paraId="2F3A38CC" w14:textId="77777777" w:rsidR="00980B45" w:rsidRPr="00980B45" w:rsidRDefault="00980B45" w:rsidP="00980B45">
      <w:pPr>
        <w:spacing w:after="100" w:afterAutospacing="1" w:line="240" w:lineRule="auto"/>
        <w:rPr>
          <w:rFonts w:ascii="Apercu" w:eastAsia="Times New Roman" w:hAnsi="Apercu" w:cs="Times New Roman"/>
          <w:color w:val="212529"/>
          <w:sz w:val="24"/>
          <w:szCs w:val="24"/>
          <w:lang w:eastAsia="nl-BE"/>
        </w:rPr>
      </w:pPr>
      <w:r w:rsidRPr="00980B45">
        <w:rPr>
          <w:rFonts w:ascii="Apercu" w:eastAsia="Times New Roman" w:hAnsi="Apercu" w:cs="Times New Roman"/>
          <w:color w:val="212529"/>
          <w:sz w:val="24"/>
          <w:szCs w:val="24"/>
          <w:lang w:eastAsia="nl-BE"/>
        </w:rPr>
        <w:t> </w:t>
      </w:r>
    </w:p>
    <w:p w14:paraId="67A1BD0E" w14:textId="77777777" w:rsidR="00980B45" w:rsidRPr="00980B45" w:rsidRDefault="00980B45" w:rsidP="00980B45">
      <w:pPr>
        <w:numPr>
          <w:ilvl w:val="0"/>
          <w:numId w:val="1"/>
        </w:numPr>
        <w:spacing w:before="100" w:beforeAutospacing="1" w:after="100" w:afterAutospacing="1" w:line="240" w:lineRule="auto"/>
        <w:ind w:left="495"/>
        <w:rPr>
          <w:rFonts w:ascii="Apercu" w:eastAsia="Times New Roman" w:hAnsi="Apercu" w:cs="Times New Roman"/>
          <w:color w:val="212529"/>
          <w:sz w:val="24"/>
          <w:szCs w:val="24"/>
          <w:lang w:eastAsia="nl-BE"/>
        </w:rPr>
      </w:pPr>
      <w:r w:rsidRPr="00980B45">
        <w:rPr>
          <w:rFonts w:ascii="Apercu" w:eastAsia="Times New Roman" w:hAnsi="Apercu" w:cs="Times New Roman"/>
          <w:b/>
          <w:bCs/>
          <w:color w:val="212529"/>
          <w:sz w:val="24"/>
          <w:szCs w:val="24"/>
          <w:lang w:eastAsia="nl-BE"/>
        </w:rPr>
        <w:t>WAT ALS MET DIT COOKIEBELEID NIET AL UW VRAGEN WORDEN BEANTWOORD?</w:t>
      </w:r>
    </w:p>
    <w:p w14:paraId="42DE9ED9" w14:textId="77777777" w:rsidR="00980B45" w:rsidRPr="00980B45" w:rsidRDefault="00980B45" w:rsidP="00980B45">
      <w:pPr>
        <w:spacing w:after="100" w:afterAutospacing="1" w:line="240" w:lineRule="auto"/>
        <w:rPr>
          <w:rFonts w:ascii="Apercu" w:eastAsia="Times New Roman" w:hAnsi="Apercu" w:cs="Times New Roman"/>
          <w:color w:val="212529"/>
          <w:sz w:val="24"/>
          <w:szCs w:val="24"/>
          <w:lang w:eastAsia="nl-BE"/>
        </w:rPr>
      </w:pPr>
      <w:r w:rsidRPr="00980B45">
        <w:rPr>
          <w:rFonts w:ascii="Apercu" w:eastAsia="Times New Roman" w:hAnsi="Apercu" w:cs="Times New Roman"/>
          <w:color w:val="212529"/>
          <w:sz w:val="24"/>
          <w:szCs w:val="24"/>
          <w:lang w:eastAsia="nl-BE"/>
        </w:rPr>
        <w:t>Als u het antwoord op uw vraag over de verwerking van uw persoonsgegevens niet kunt vinden in dit Cookiebeleid of in onze Privacyverklaring, kunt u altijd een e-mail sturen naar het volgende adres: </w:t>
      </w:r>
      <w:hyperlink r:id="rId7" w:history="1">
        <w:r w:rsidRPr="00980B45">
          <w:rPr>
            <w:rFonts w:ascii="Apercu" w:eastAsia="Times New Roman" w:hAnsi="Apercu" w:cs="Times New Roman"/>
            <w:color w:val="000000"/>
            <w:sz w:val="24"/>
            <w:szCs w:val="24"/>
            <w:u w:val="single"/>
            <w:lang w:eastAsia="nl-BE"/>
          </w:rPr>
          <w:t>Corporate.Communications@greenyard.group</w:t>
        </w:r>
      </w:hyperlink>
      <w:r w:rsidRPr="00980B45">
        <w:rPr>
          <w:rFonts w:ascii="Apercu" w:eastAsia="Times New Roman" w:hAnsi="Apercu" w:cs="Times New Roman"/>
          <w:color w:val="212529"/>
          <w:sz w:val="24"/>
          <w:szCs w:val="24"/>
          <w:lang w:eastAsia="nl-BE"/>
        </w:rPr>
        <w:t>.</w:t>
      </w:r>
    </w:p>
    <w:p w14:paraId="7180BFB9" w14:textId="77777777" w:rsidR="00980B45" w:rsidRPr="00980B45" w:rsidRDefault="00980B45" w:rsidP="00980B45">
      <w:pPr>
        <w:spacing w:after="100" w:afterAutospacing="1" w:line="240" w:lineRule="auto"/>
        <w:rPr>
          <w:rFonts w:ascii="Apercu" w:eastAsia="Times New Roman" w:hAnsi="Apercu" w:cs="Times New Roman"/>
          <w:color w:val="212529"/>
          <w:sz w:val="24"/>
          <w:szCs w:val="24"/>
          <w:lang w:eastAsia="nl-BE"/>
        </w:rPr>
      </w:pPr>
      <w:r w:rsidRPr="00980B45">
        <w:rPr>
          <w:rFonts w:ascii="Apercu" w:eastAsia="Times New Roman" w:hAnsi="Apercu" w:cs="Times New Roman"/>
          <w:color w:val="212529"/>
          <w:sz w:val="24"/>
          <w:szCs w:val="24"/>
          <w:lang w:eastAsia="nl-BE"/>
        </w:rPr>
        <w:t> </w:t>
      </w:r>
    </w:p>
    <w:p w14:paraId="734814B0" w14:textId="77777777" w:rsidR="00980B45" w:rsidRPr="00980B45" w:rsidRDefault="00980B45" w:rsidP="00980B45">
      <w:pPr>
        <w:numPr>
          <w:ilvl w:val="0"/>
          <w:numId w:val="2"/>
        </w:numPr>
        <w:spacing w:before="100" w:beforeAutospacing="1" w:after="100" w:afterAutospacing="1" w:line="240" w:lineRule="auto"/>
        <w:ind w:left="495"/>
        <w:rPr>
          <w:rFonts w:ascii="Apercu" w:eastAsia="Times New Roman" w:hAnsi="Apercu" w:cs="Times New Roman"/>
          <w:color w:val="212529"/>
          <w:sz w:val="24"/>
          <w:szCs w:val="24"/>
          <w:lang w:eastAsia="nl-BE"/>
        </w:rPr>
      </w:pPr>
      <w:r w:rsidRPr="00980B45">
        <w:rPr>
          <w:rFonts w:ascii="Apercu" w:eastAsia="Times New Roman" w:hAnsi="Apercu" w:cs="Times New Roman"/>
          <w:b/>
          <w:bCs/>
          <w:color w:val="212529"/>
          <w:sz w:val="24"/>
          <w:szCs w:val="24"/>
          <w:lang w:eastAsia="nl-BE"/>
        </w:rPr>
        <w:t>WIE ZIJN "WE"?</w:t>
      </w:r>
    </w:p>
    <w:p w14:paraId="2F4EA723" w14:textId="77777777" w:rsidR="00980B45" w:rsidRPr="00980B45" w:rsidRDefault="00980B45" w:rsidP="00980B45">
      <w:pPr>
        <w:numPr>
          <w:ilvl w:val="0"/>
          <w:numId w:val="3"/>
        </w:numPr>
        <w:spacing w:before="100" w:beforeAutospacing="1" w:after="100" w:afterAutospacing="1" w:line="240" w:lineRule="auto"/>
        <w:ind w:left="495"/>
        <w:rPr>
          <w:rFonts w:ascii="Apercu" w:eastAsia="Times New Roman" w:hAnsi="Apercu" w:cs="Times New Roman"/>
          <w:color w:val="212529"/>
          <w:sz w:val="24"/>
          <w:szCs w:val="24"/>
          <w:lang w:eastAsia="nl-BE"/>
        </w:rPr>
      </w:pPr>
      <w:r w:rsidRPr="00980B45">
        <w:rPr>
          <w:rFonts w:ascii="Apercu" w:eastAsia="Times New Roman" w:hAnsi="Apercu" w:cs="Times New Roman"/>
          <w:color w:val="212529"/>
          <w:sz w:val="24"/>
          <w:szCs w:val="24"/>
          <w:lang w:eastAsia="nl-BE"/>
        </w:rPr>
        <w:t xml:space="preserve">Uw persoonsgegevens worden op basis van de toepasselijke wetgeving </w:t>
      </w:r>
      <w:proofErr w:type="gramStart"/>
      <w:r w:rsidRPr="00980B45">
        <w:rPr>
          <w:rFonts w:ascii="Apercu" w:eastAsia="Times New Roman" w:hAnsi="Apercu" w:cs="Times New Roman"/>
          <w:color w:val="212529"/>
          <w:sz w:val="24"/>
          <w:szCs w:val="24"/>
          <w:lang w:eastAsia="nl-BE"/>
        </w:rPr>
        <w:t>inzake</w:t>
      </w:r>
      <w:proofErr w:type="gramEnd"/>
      <w:r w:rsidRPr="00980B45">
        <w:rPr>
          <w:rFonts w:ascii="Apercu" w:eastAsia="Times New Roman" w:hAnsi="Apercu" w:cs="Times New Roman"/>
          <w:color w:val="212529"/>
          <w:sz w:val="24"/>
          <w:szCs w:val="24"/>
          <w:lang w:eastAsia="nl-BE"/>
        </w:rPr>
        <w:t xml:space="preserve"> gegevensbescherming verwerkt door GREENYARD NV, </w:t>
      </w:r>
      <w:proofErr w:type="spellStart"/>
      <w:r w:rsidRPr="00980B45">
        <w:rPr>
          <w:rFonts w:ascii="Apercu" w:eastAsia="Times New Roman" w:hAnsi="Apercu" w:cs="Times New Roman"/>
          <w:color w:val="212529"/>
          <w:sz w:val="24"/>
          <w:szCs w:val="24"/>
          <w:lang w:eastAsia="nl-BE"/>
        </w:rPr>
        <w:t>Strijbroek</w:t>
      </w:r>
      <w:proofErr w:type="spellEnd"/>
      <w:r w:rsidRPr="00980B45">
        <w:rPr>
          <w:rFonts w:ascii="Apercu" w:eastAsia="Times New Roman" w:hAnsi="Apercu" w:cs="Times New Roman"/>
          <w:color w:val="212529"/>
          <w:sz w:val="24"/>
          <w:szCs w:val="24"/>
          <w:lang w:eastAsia="nl-BE"/>
        </w:rPr>
        <w:t xml:space="preserve"> 10, 2860 Sint-Katelijne-Waver, België (hierna: "Greenyard", "wij", "we", "ons", "onze"). U kunt ons per e-mail bereiken op </w:t>
      </w:r>
      <w:hyperlink r:id="rId8" w:history="1">
        <w:r w:rsidRPr="00980B45">
          <w:rPr>
            <w:rFonts w:ascii="Apercu" w:eastAsia="Times New Roman" w:hAnsi="Apercu" w:cs="Times New Roman"/>
            <w:color w:val="000000"/>
            <w:sz w:val="24"/>
            <w:szCs w:val="24"/>
            <w:u w:val="single"/>
            <w:lang w:eastAsia="nl-BE"/>
          </w:rPr>
          <w:t>Corporate.Communications@greenyard.group</w:t>
        </w:r>
      </w:hyperlink>
      <w:r w:rsidRPr="00980B45">
        <w:rPr>
          <w:rFonts w:ascii="Apercu" w:eastAsia="Times New Roman" w:hAnsi="Apercu" w:cs="Times New Roman"/>
          <w:color w:val="212529"/>
          <w:sz w:val="24"/>
          <w:szCs w:val="24"/>
          <w:lang w:eastAsia="nl-BE"/>
        </w:rPr>
        <w:t>.</w:t>
      </w:r>
    </w:p>
    <w:p w14:paraId="776EC5A6" w14:textId="77777777" w:rsidR="00980B45" w:rsidRPr="00980B45" w:rsidRDefault="00980B45" w:rsidP="00980B45">
      <w:pPr>
        <w:numPr>
          <w:ilvl w:val="0"/>
          <w:numId w:val="3"/>
        </w:numPr>
        <w:spacing w:before="100" w:beforeAutospacing="1" w:after="100" w:afterAutospacing="1" w:line="240" w:lineRule="auto"/>
        <w:ind w:left="495"/>
        <w:rPr>
          <w:rFonts w:ascii="Apercu" w:eastAsia="Times New Roman" w:hAnsi="Apercu" w:cs="Times New Roman"/>
          <w:color w:val="212529"/>
          <w:sz w:val="24"/>
          <w:szCs w:val="24"/>
          <w:lang w:eastAsia="nl-BE"/>
        </w:rPr>
      </w:pPr>
      <w:r w:rsidRPr="00980B45">
        <w:rPr>
          <w:rFonts w:ascii="Apercu" w:eastAsia="Times New Roman" w:hAnsi="Apercu" w:cs="Times New Roman"/>
          <w:color w:val="212529"/>
          <w:sz w:val="24"/>
          <w:szCs w:val="24"/>
          <w:lang w:eastAsia="nl-BE"/>
        </w:rPr>
        <w:t>Waar in dit Cookiebeleid wordt verwezen naar wet- of regelgeving, worden wijzigingen in die wet- of regelgeving impliciet meegenomen.</w:t>
      </w:r>
    </w:p>
    <w:p w14:paraId="6FA16CA2" w14:textId="77777777" w:rsidR="00980B45" w:rsidRPr="00980B45" w:rsidRDefault="00980B45" w:rsidP="00980B45">
      <w:pPr>
        <w:numPr>
          <w:ilvl w:val="0"/>
          <w:numId w:val="3"/>
        </w:numPr>
        <w:spacing w:before="100" w:beforeAutospacing="1" w:after="100" w:afterAutospacing="1" w:line="240" w:lineRule="auto"/>
        <w:ind w:left="495"/>
        <w:rPr>
          <w:rFonts w:ascii="Apercu" w:eastAsia="Times New Roman" w:hAnsi="Apercu" w:cs="Times New Roman"/>
          <w:color w:val="212529"/>
          <w:sz w:val="24"/>
          <w:szCs w:val="24"/>
          <w:lang w:eastAsia="nl-BE"/>
        </w:rPr>
      </w:pPr>
      <w:r w:rsidRPr="00980B45">
        <w:rPr>
          <w:rFonts w:ascii="Apercu" w:eastAsia="Times New Roman" w:hAnsi="Apercu" w:cs="Times New Roman"/>
          <w:color w:val="212529"/>
          <w:sz w:val="24"/>
          <w:szCs w:val="24"/>
          <w:lang w:eastAsia="nl-BE"/>
        </w:rPr>
        <w:t>Wij behouden ons het recht voor dit Cookiebeleid op eigen initiatief te wijzigen en aan te passen. In dat geval zullen deze wijzigingen en aanpassingen via onze website aan u worden meegedeeld. Elk voortgezet gebruik van onze website is onderworpen aan het gewijzigde Cookiebeleid.</w:t>
      </w:r>
    </w:p>
    <w:p w14:paraId="1ED18275" w14:textId="77777777" w:rsidR="00980B45" w:rsidRPr="00980B45" w:rsidRDefault="00980B45" w:rsidP="00980B45">
      <w:pPr>
        <w:spacing w:after="100" w:afterAutospacing="1" w:line="240" w:lineRule="auto"/>
        <w:rPr>
          <w:rFonts w:ascii="Apercu" w:eastAsia="Times New Roman" w:hAnsi="Apercu" w:cs="Times New Roman"/>
          <w:color w:val="212529"/>
          <w:sz w:val="24"/>
          <w:szCs w:val="24"/>
          <w:lang w:eastAsia="nl-BE"/>
        </w:rPr>
      </w:pPr>
      <w:r w:rsidRPr="00980B45">
        <w:rPr>
          <w:rFonts w:ascii="Apercu" w:eastAsia="Times New Roman" w:hAnsi="Apercu" w:cs="Times New Roman"/>
          <w:color w:val="212529"/>
          <w:sz w:val="24"/>
          <w:szCs w:val="24"/>
          <w:lang w:eastAsia="nl-BE"/>
        </w:rPr>
        <w:t> </w:t>
      </w:r>
    </w:p>
    <w:p w14:paraId="668682DE" w14:textId="77777777" w:rsidR="00980B45" w:rsidRPr="00980B45" w:rsidRDefault="00980B45" w:rsidP="00980B45">
      <w:pPr>
        <w:spacing w:after="100" w:afterAutospacing="1" w:line="240" w:lineRule="auto"/>
        <w:rPr>
          <w:rFonts w:ascii="Apercu" w:eastAsia="Times New Roman" w:hAnsi="Apercu" w:cs="Times New Roman"/>
          <w:color w:val="212529"/>
          <w:sz w:val="24"/>
          <w:szCs w:val="24"/>
          <w:lang w:eastAsia="nl-BE"/>
        </w:rPr>
      </w:pPr>
      <w:r w:rsidRPr="00980B45">
        <w:rPr>
          <w:rFonts w:ascii="Apercu" w:eastAsia="Times New Roman" w:hAnsi="Apercu" w:cs="Times New Roman"/>
          <w:color w:val="212529"/>
          <w:sz w:val="24"/>
          <w:szCs w:val="24"/>
          <w:lang w:eastAsia="nl-BE"/>
        </w:rPr>
        <w:t> </w:t>
      </w:r>
    </w:p>
    <w:p w14:paraId="5157599C" w14:textId="77777777" w:rsidR="00980B45" w:rsidRPr="00980B45" w:rsidRDefault="00980B45" w:rsidP="00980B45">
      <w:pPr>
        <w:numPr>
          <w:ilvl w:val="0"/>
          <w:numId w:val="4"/>
        </w:numPr>
        <w:spacing w:before="100" w:beforeAutospacing="1" w:after="100" w:afterAutospacing="1" w:line="240" w:lineRule="auto"/>
        <w:ind w:left="495"/>
        <w:rPr>
          <w:rFonts w:ascii="Apercu" w:eastAsia="Times New Roman" w:hAnsi="Apercu" w:cs="Times New Roman"/>
          <w:color w:val="212529"/>
          <w:sz w:val="24"/>
          <w:szCs w:val="24"/>
          <w:lang w:eastAsia="nl-BE"/>
        </w:rPr>
      </w:pPr>
      <w:r w:rsidRPr="00980B45">
        <w:rPr>
          <w:rFonts w:ascii="Apercu" w:eastAsia="Times New Roman" w:hAnsi="Apercu" w:cs="Times New Roman"/>
          <w:b/>
          <w:bCs/>
          <w:color w:val="212529"/>
          <w:sz w:val="24"/>
          <w:szCs w:val="24"/>
          <w:lang w:eastAsia="nl-BE"/>
        </w:rPr>
        <w:t>WELKE COOKIES GEBRUIKEN WE EN WAAROM?</w:t>
      </w:r>
    </w:p>
    <w:p w14:paraId="1F15A325" w14:textId="77777777" w:rsidR="00980B45" w:rsidRPr="00980B45" w:rsidRDefault="00980B45" w:rsidP="00980B45">
      <w:pPr>
        <w:spacing w:after="100" w:afterAutospacing="1" w:line="240" w:lineRule="auto"/>
        <w:rPr>
          <w:rFonts w:ascii="Apercu" w:eastAsia="Times New Roman" w:hAnsi="Apercu" w:cs="Times New Roman"/>
          <w:color w:val="212529"/>
          <w:sz w:val="24"/>
          <w:szCs w:val="24"/>
          <w:lang w:eastAsia="nl-BE"/>
        </w:rPr>
      </w:pPr>
      <w:r w:rsidRPr="00980B45">
        <w:rPr>
          <w:rFonts w:ascii="Apercu" w:eastAsia="Times New Roman" w:hAnsi="Apercu" w:cs="Times New Roman"/>
          <w:color w:val="212529"/>
          <w:sz w:val="24"/>
          <w:szCs w:val="24"/>
          <w:lang w:eastAsia="nl-BE"/>
        </w:rPr>
        <w:t>Wanneer u onze website gebruikt, plaatsen we de volgende cookies:</w:t>
      </w:r>
    </w:p>
    <w:p w14:paraId="1C208461" w14:textId="77777777" w:rsidR="00980B45" w:rsidRPr="00980B45" w:rsidRDefault="00980B45" w:rsidP="00980B45">
      <w:pPr>
        <w:spacing w:after="100" w:afterAutospacing="1" w:line="240" w:lineRule="auto"/>
        <w:rPr>
          <w:rFonts w:ascii="Apercu" w:eastAsia="Times New Roman" w:hAnsi="Apercu" w:cs="Times New Roman"/>
          <w:color w:val="212529"/>
          <w:sz w:val="24"/>
          <w:szCs w:val="24"/>
          <w:lang w:eastAsia="nl-BE"/>
        </w:rPr>
      </w:pPr>
      <w:r w:rsidRPr="00980B45">
        <w:rPr>
          <w:rFonts w:ascii="Apercu" w:eastAsia="Times New Roman" w:hAnsi="Apercu" w:cs="Times New Roman"/>
          <w:b/>
          <w:bCs/>
          <w:color w:val="212529"/>
          <w:sz w:val="24"/>
          <w:szCs w:val="24"/>
          <w:lang w:eastAsia="nl-BE"/>
        </w:rPr>
        <w:lastRenderedPageBreak/>
        <w:t>Noodzakelijke cookies</w:t>
      </w:r>
    </w:p>
    <w:p w14:paraId="26835116" w14:textId="77777777" w:rsidR="00980B45" w:rsidRPr="00980B45" w:rsidRDefault="00980B45" w:rsidP="00980B45">
      <w:pPr>
        <w:spacing w:after="100" w:afterAutospacing="1" w:line="240" w:lineRule="auto"/>
        <w:rPr>
          <w:rFonts w:ascii="Apercu" w:eastAsia="Times New Roman" w:hAnsi="Apercu" w:cs="Times New Roman"/>
          <w:color w:val="212529"/>
          <w:sz w:val="24"/>
          <w:szCs w:val="24"/>
          <w:lang w:eastAsia="nl-BE"/>
        </w:rPr>
      </w:pPr>
      <w:r w:rsidRPr="00980B45">
        <w:rPr>
          <w:rFonts w:ascii="Apercu" w:eastAsia="Times New Roman" w:hAnsi="Apercu" w:cs="Times New Roman"/>
          <w:color w:val="212529"/>
          <w:sz w:val="24"/>
          <w:szCs w:val="24"/>
          <w:lang w:eastAsia="nl-BE"/>
        </w:rPr>
        <w:t>JSESSIONID</w:t>
      </w:r>
      <w:r w:rsidRPr="00980B45">
        <w:rPr>
          <w:rFonts w:ascii="Apercu" w:eastAsia="Times New Roman" w:hAnsi="Apercu" w:cs="Times New Roman"/>
          <w:color w:val="212529"/>
          <w:sz w:val="24"/>
          <w:szCs w:val="24"/>
          <w:lang w:eastAsia="nl-BE"/>
        </w:rPr>
        <w:br/>
        <w:t>Hiermee wordt een anonieme gebruikerssessie door de server in stand gehouden.</w:t>
      </w:r>
      <w:r w:rsidRPr="00980B45">
        <w:rPr>
          <w:rFonts w:ascii="Apercu" w:eastAsia="Times New Roman" w:hAnsi="Apercu" w:cs="Times New Roman"/>
          <w:color w:val="212529"/>
          <w:sz w:val="24"/>
          <w:szCs w:val="24"/>
          <w:lang w:eastAsia="nl-BE"/>
        </w:rPr>
        <w:br/>
        <w:t>Sessie.</w:t>
      </w:r>
    </w:p>
    <w:p w14:paraId="16CA7649" w14:textId="77777777" w:rsidR="00980B45" w:rsidRPr="00980B45" w:rsidRDefault="00980B45" w:rsidP="00980B45">
      <w:pPr>
        <w:spacing w:after="100" w:afterAutospacing="1" w:line="240" w:lineRule="auto"/>
        <w:rPr>
          <w:rFonts w:ascii="Apercu" w:eastAsia="Times New Roman" w:hAnsi="Apercu" w:cs="Times New Roman"/>
          <w:color w:val="212529"/>
          <w:sz w:val="24"/>
          <w:szCs w:val="24"/>
          <w:lang w:eastAsia="nl-BE"/>
        </w:rPr>
      </w:pPr>
      <w:r w:rsidRPr="00980B45">
        <w:rPr>
          <w:rFonts w:ascii="Apercu" w:eastAsia="Times New Roman" w:hAnsi="Apercu" w:cs="Times New Roman"/>
          <w:b/>
          <w:bCs/>
          <w:color w:val="212529"/>
          <w:sz w:val="24"/>
          <w:szCs w:val="24"/>
          <w:lang w:eastAsia="nl-BE"/>
        </w:rPr>
        <w:t>Statistische cookies</w:t>
      </w:r>
    </w:p>
    <w:p w14:paraId="70289852" w14:textId="77777777" w:rsidR="00980B45" w:rsidRPr="00980B45" w:rsidRDefault="00980B45" w:rsidP="00980B45">
      <w:pPr>
        <w:spacing w:after="100" w:afterAutospacing="1" w:line="240" w:lineRule="auto"/>
        <w:rPr>
          <w:rFonts w:ascii="Apercu" w:eastAsia="Times New Roman" w:hAnsi="Apercu" w:cs="Times New Roman"/>
          <w:color w:val="212529"/>
          <w:sz w:val="24"/>
          <w:szCs w:val="24"/>
          <w:lang w:eastAsia="nl-BE"/>
        </w:rPr>
      </w:pPr>
      <w:r w:rsidRPr="00980B45">
        <w:rPr>
          <w:rFonts w:ascii="Apercu" w:eastAsia="Times New Roman" w:hAnsi="Apercu" w:cs="Times New Roman"/>
          <w:color w:val="212529"/>
          <w:sz w:val="24"/>
          <w:szCs w:val="24"/>
          <w:lang w:eastAsia="nl-BE"/>
        </w:rPr>
        <w:t xml:space="preserve">_gat, _ga </w:t>
      </w:r>
      <w:proofErr w:type="spellStart"/>
      <w:r w:rsidRPr="00980B45">
        <w:rPr>
          <w:rFonts w:ascii="Apercu" w:eastAsia="Times New Roman" w:hAnsi="Apercu" w:cs="Times New Roman"/>
          <w:color w:val="212529"/>
          <w:sz w:val="24"/>
          <w:szCs w:val="24"/>
          <w:lang w:eastAsia="nl-BE"/>
        </w:rPr>
        <w:t>and</w:t>
      </w:r>
      <w:proofErr w:type="spellEnd"/>
      <w:r w:rsidRPr="00980B45">
        <w:rPr>
          <w:rFonts w:ascii="Apercu" w:eastAsia="Times New Roman" w:hAnsi="Apercu" w:cs="Times New Roman"/>
          <w:color w:val="212529"/>
          <w:sz w:val="24"/>
          <w:szCs w:val="24"/>
          <w:lang w:eastAsia="nl-BE"/>
        </w:rPr>
        <w:t xml:space="preserve"> _</w:t>
      </w:r>
      <w:proofErr w:type="spellStart"/>
      <w:r w:rsidRPr="00980B45">
        <w:rPr>
          <w:rFonts w:ascii="Apercu" w:eastAsia="Times New Roman" w:hAnsi="Apercu" w:cs="Times New Roman"/>
          <w:color w:val="212529"/>
          <w:sz w:val="24"/>
          <w:szCs w:val="24"/>
          <w:lang w:eastAsia="nl-BE"/>
        </w:rPr>
        <w:t>gid</w:t>
      </w:r>
      <w:proofErr w:type="spellEnd"/>
      <w:r w:rsidRPr="00980B45">
        <w:rPr>
          <w:rFonts w:ascii="Apercu" w:eastAsia="Times New Roman" w:hAnsi="Apercu" w:cs="Times New Roman"/>
          <w:color w:val="212529"/>
          <w:sz w:val="24"/>
          <w:szCs w:val="24"/>
          <w:lang w:eastAsia="nl-BE"/>
        </w:rPr>
        <w:br/>
        <w:t>leverancier = Google. </w:t>
      </w:r>
      <w:r w:rsidRPr="00980B45">
        <w:rPr>
          <w:rFonts w:ascii="Apercu" w:eastAsia="Times New Roman" w:hAnsi="Apercu" w:cs="Times New Roman"/>
          <w:color w:val="212529"/>
          <w:sz w:val="24"/>
          <w:szCs w:val="24"/>
          <w:lang w:eastAsia="nl-BE"/>
        </w:rPr>
        <w:br/>
        <w:t>Dit zijn cookies van Google Analytics waarmee we kunnen meten en bepalen hoe u en andere bezoekers onze website gebruiken.</w:t>
      </w:r>
      <w:r w:rsidRPr="00980B45">
        <w:rPr>
          <w:rFonts w:ascii="Apercu" w:eastAsia="Times New Roman" w:hAnsi="Apercu" w:cs="Times New Roman"/>
          <w:color w:val="212529"/>
          <w:sz w:val="24"/>
          <w:szCs w:val="24"/>
          <w:lang w:eastAsia="nl-BE"/>
        </w:rPr>
        <w:br/>
        <w:t>vervaldatum: 2 jaar</w:t>
      </w:r>
    </w:p>
    <w:p w14:paraId="60687EC5" w14:textId="77777777" w:rsidR="00980B45" w:rsidRPr="00980B45" w:rsidRDefault="00980B45" w:rsidP="00980B45">
      <w:pPr>
        <w:spacing w:after="100" w:afterAutospacing="1" w:line="240" w:lineRule="auto"/>
        <w:rPr>
          <w:rFonts w:ascii="Apercu" w:eastAsia="Times New Roman" w:hAnsi="Apercu" w:cs="Times New Roman"/>
          <w:color w:val="212529"/>
          <w:sz w:val="24"/>
          <w:szCs w:val="24"/>
          <w:lang w:eastAsia="nl-BE"/>
        </w:rPr>
      </w:pPr>
      <w:r w:rsidRPr="00980B45">
        <w:rPr>
          <w:rFonts w:ascii="Apercu" w:eastAsia="Times New Roman" w:hAnsi="Apercu" w:cs="Times New Roman"/>
          <w:b/>
          <w:bCs/>
          <w:color w:val="212529"/>
          <w:sz w:val="24"/>
          <w:szCs w:val="24"/>
          <w:lang w:eastAsia="nl-BE"/>
        </w:rPr>
        <w:t>Marketingcookies</w:t>
      </w:r>
    </w:p>
    <w:p w14:paraId="23D42482" w14:textId="77777777" w:rsidR="00980B45" w:rsidRPr="00980B45" w:rsidRDefault="00980B45" w:rsidP="00980B45">
      <w:pPr>
        <w:spacing w:after="100" w:afterAutospacing="1" w:line="240" w:lineRule="auto"/>
        <w:rPr>
          <w:rFonts w:ascii="Apercu" w:eastAsia="Times New Roman" w:hAnsi="Apercu" w:cs="Times New Roman"/>
          <w:color w:val="212529"/>
          <w:sz w:val="24"/>
          <w:szCs w:val="24"/>
          <w:lang w:eastAsia="nl-BE"/>
        </w:rPr>
      </w:pPr>
      <w:r w:rsidRPr="00980B45">
        <w:rPr>
          <w:rFonts w:ascii="Apercu" w:eastAsia="Times New Roman" w:hAnsi="Apercu" w:cs="Times New Roman"/>
          <w:color w:val="212529"/>
          <w:sz w:val="24"/>
          <w:szCs w:val="24"/>
          <w:lang w:eastAsia="nl-BE"/>
        </w:rPr>
        <w:t>DSID</w:t>
      </w:r>
      <w:r w:rsidRPr="00980B45">
        <w:rPr>
          <w:rFonts w:ascii="Apercu" w:eastAsia="Times New Roman" w:hAnsi="Apercu" w:cs="Times New Roman"/>
          <w:color w:val="212529"/>
          <w:sz w:val="24"/>
          <w:szCs w:val="24"/>
          <w:lang w:eastAsia="nl-BE"/>
        </w:rPr>
        <w:br/>
        <w:t>leverancier= Google</w:t>
      </w:r>
      <w:r w:rsidRPr="00980B45">
        <w:rPr>
          <w:rFonts w:ascii="Apercu" w:eastAsia="Times New Roman" w:hAnsi="Apercu" w:cs="Times New Roman"/>
          <w:color w:val="212529"/>
          <w:sz w:val="24"/>
          <w:szCs w:val="24"/>
          <w:lang w:eastAsia="nl-BE"/>
        </w:rPr>
        <w:br/>
        <w:t xml:space="preserve">Hiermee kan Google </w:t>
      </w:r>
      <w:proofErr w:type="spellStart"/>
      <w:r w:rsidRPr="00980B45">
        <w:rPr>
          <w:rFonts w:ascii="Apercu" w:eastAsia="Times New Roman" w:hAnsi="Apercu" w:cs="Times New Roman"/>
          <w:color w:val="212529"/>
          <w:sz w:val="24"/>
          <w:szCs w:val="24"/>
          <w:lang w:eastAsia="nl-BE"/>
        </w:rPr>
        <w:t>DoubleClick</w:t>
      </w:r>
      <w:proofErr w:type="spellEnd"/>
      <w:r w:rsidRPr="00980B45">
        <w:rPr>
          <w:rFonts w:ascii="Apercu" w:eastAsia="Times New Roman" w:hAnsi="Apercu" w:cs="Times New Roman"/>
          <w:color w:val="212529"/>
          <w:sz w:val="24"/>
          <w:szCs w:val="24"/>
          <w:lang w:eastAsia="nl-BE"/>
        </w:rPr>
        <w:t xml:space="preserve"> de acties van de websitegebruiker registreren en rapporteren nadat deze een van de advertenties van de adverteerder heeft gezien of erop heeft geklikt, om zo de effectiviteit te meten en gerichte advertenties aan de gebruiker te presenteren.</w:t>
      </w:r>
      <w:r w:rsidRPr="00980B45">
        <w:rPr>
          <w:rFonts w:ascii="Apercu" w:eastAsia="Times New Roman" w:hAnsi="Apercu" w:cs="Times New Roman"/>
          <w:color w:val="212529"/>
          <w:sz w:val="24"/>
          <w:szCs w:val="24"/>
          <w:lang w:eastAsia="nl-BE"/>
        </w:rPr>
        <w:br/>
        <w:t>vervaldatum:1 jaar</w:t>
      </w:r>
    </w:p>
    <w:p w14:paraId="1C895A02" w14:textId="77777777" w:rsidR="00980B45" w:rsidRPr="00980B45" w:rsidRDefault="00980B45" w:rsidP="00980B45">
      <w:pPr>
        <w:spacing w:after="100" w:afterAutospacing="1" w:line="240" w:lineRule="auto"/>
        <w:rPr>
          <w:rFonts w:ascii="Apercu" w:eastAsia="Times New Roman" w:hAnsi="Apercu" w:cs="Times New Roman"/>
          <w:color w:val="212529"/>
          <w:sz w:val="24"/>
          <w:szCs w:val="24"/>
          <w:lang w:eastAsia="nl-BE"/>
        </w:rPr>
      </w:pPr>
      <w:r w:rsidRPr="00980B45">
        <w:rPr>
          <w:rFonts w:ascii="Apercu" w:eastAsia="Times New Roman" w:hAnsi="Apercu" w:cs="Times New Roman"/>
          <w:color w:val="212529"/>
          <w:sz w:val="24"/>
          <w:szCs w:val="24"/>
          <w:lang w:eastAsia="nl-BE"/>
        </w:rPr>
        <w:t>RUL</w:t>
      </w:r>
      <w:r w:rsidRPr="00980B45">
        <w:rPr>
          <w:rFonts w:ascii="Apercu" w:eastAsia="Times New Roman" w:hAnsi="Apercu" w:cs="Times New Roman"/>
          <w:color w:val="212529"/>
          <w:sz w:val="24"/>
          <w:szCs w:val="24"/>
          <w:lang w:eastAsia="nl-BE"/>
        </w:rPr>
        <w:br/>
        <w:t>leverancier=Google</w:t>
      </w:r>
      <w:r w:rsidRPr="00980B45">
        <w:rPr>
          <w:rFonts w:ascii="Apercu" w:eastAsia="Times New Roman" w:hAnsi="Apercu" w:cs="Times New Roman"/>
          <w:color w:val="212529"/>
          <w:sz w:val="24"/>
          <w:szCs w:val="24"/>
          <w:lang w:eastAsia="nl-BE"/>
        </w:rPr>
        <w:br/>
        <w:t xml:space="preserve">Hiermee kan Google </w:t>
      </w:r>
      <w:proofErr w:type="spellStart"/>
      <w:r w:rsidRPr="00980B45">
        <w:rPr>
          <w:rFonts w:ascii="Apercu" w:eastAsia="Times New Roman" w:hAnsi="Apercu" w:cs="Times New Roman"/>
          <w:color w:val="212529"/>
          <w:sz w:val="24"/>
          <w:szCs w:val="24"/>
          <w:lang w:eastAsia="nl-BE"/>
        </w:rPr>
        <w:t>DoubleClick</w:t>
      </w:r>
      <w:proofErr w:type="spellEnd"/>
      <w:r w:rsidRPr="00980B45">
        <w:rPr>
          <w:rFonts w:ascii="Apercu" w:eastAsia="Times New Roman" w:hAnsi="Apercu" w:cs="Times New Roman"/>
          <w:color w:val="212529"/>
          <w:sz w:val="24"/>
          <w:szCs w:val="24"/>
          <w:lang w:eastAsia="nl-BE"/>
        </w:rPr>
        <w:t xml:space="preserve"> de acties van de websitegebruiker registreren en rapporteren nadat deze een van de advertenties van de adverteerder heeft gezien of erop heeft geklikt, om zo de effectiviteit te meten en gerichte advertenties aan de gebruiker te presenteren.</w:t>
      </w:r>
      <w:r w:rsidRPr="00980B45">
        <w:rPr>
          <w:rFonts w:ascii="Apercu" w:eastAsia="Times New Roman" w:hAnsi="Apercu" w:cs="Times New Roman"/>
          <w:color w:val="212529"/>
          <w:sz w:val="24"/>
          <w:szCs w:val="24"/>
          <w:lang w:eastAsia="nl-BE"/>
        </w:rPr>
        <w:br/>
        <w:t xml:space="preserve">vervaldatum: 10 </w:t>
      </w:r>
      <w:proofErr w:type="spellStart"/>
      <w:r w:rsidRPr="00980B45">
        <w:rPr>
          <w:rFonts w:ascii="Apercu" w:eastAsia="Times New Roman" w:hAnsi="Apercu" w:cs="Times New Roman"/>
          <w:color w:val="212529"/>
          <w:sz w:val="24"/>
          <w:szCs w:val="24"/>
          <w:lang w:eastAsia="nl-BE"/>
        </w:rPr>
        <w:t>months</w:t>
      </w:r>
      <w:proofErr w:type="spellEnd"/>
    </w:p>
    <w:p w14:paraId="5C4EBCD7" w14:textId="77777777" w:rsidR="00980B45" w:rsidRPr="00980B45" w:rsidRDefault="00980B45" w:rsidP="00980B45">
      <w:pPr>
        <w:spacing w:after="100" w:afterAutospacing="1" w:line="240" w:lineRule="auto"/>
        <w:rPr>
          <w:rFonts w:ascii="Apercu" w:eastAsia="Times New Roman" w:hAnsi="Apercu" w:cs="Times New Roman"/>
          <w:color w:val="212529"/>
          <w:sz w:val="24"/>
          <w:szCs w:val="24"/>
          <w:lang w:eastAsia="nl-BE"/>
        </w:rPr>
      </w:pPr>
      <w:proofErr w:type="spellStart"/>
      <w:r w:rsidRPr="00980B45">
        <w:rPr>
          <w:rFonts w:ascii="Apercu" w:eastAsia="Times New Roman" w:hAnsi="Apercu" w:cs="Times New Roman"/>
          <w:color w:val="212529"/>
          <w:sz w:val="24"/>
          <w:szCs w:val="24"/>
          <w:lang w:eastAsia="nl-BE"/>
        </w:rPr>
        <w:t>Notice_gdpr_Prefs</w:t>
      </w:r>
      <w:proofErr w:type="spellEnd"/>
      <w:r w:rsidRPr="00980B45">
        <w:rPr>
          <w:rFonts w:ascii="Apercu" w:eastAsia="Times New Roman" w:hAnsi="Apercu" w:cs="Times New Roman"/>
          <w:color w:val="212529"/>
          <w:sz w:val="24"/>
          <w:szCs w:val="24"/>
          <w:lang w:eastAsia="nl-BE"/>
        </w:rPr>
        <w:t xml:space="preserve"> - </w:t>
      </w:r>
      <w:proofErr w:type="spellStart"/>
      <w:r w:rsidRPr="00980B45">
        <w:rPr>
          <w:rFonts w:ascii="Apercu" w:eastAsia="Times New Roman" w:hAnsi="Apercu" w:cs="Times New Roman"/>
          <w:color w:val="212529"/>
          <w:sz w:val="24"/>
          <w:szCs w:val="24"/>
          <w:lang w:eastAsia="nl-BE"/>
        </w:rPr>
        <w:t>Notice_preferences</w:t>
      </w:r>
      <w:proofErr w:type="spellEnd"/>
      <w:r w:rsidRPr="00980B45">
        <w:rPr>
          <w:rFonts w:ascii="Apercu" w:eastAsia="Times New Roman" w:hAnsi="Apercu" w:cs="Times New Roman"/>
          <w:color w:val="212529"/>
          <w:sz w:val="24"/>
          <w:szCs w:val="24"/>
          <w:lang w:eastAsia="nl-BE"/>
        </w:rPr>
        <w:t xml:space="preserve"> - </w:t>
      </w:r>
      <w:proofErr w:type="spellStart"/>
      <w:r w:rsidRPr="00980B45">
        <w:rPr>
          <w:rFonts w:ascii="Apercu" w:eastAsia="Times New Roman" w:hAnsi="Apercu" w:cs="Times New Roman"/>
          <w:color w:val="212529"/>
          <w:sz w:val="24"/>
          <w:szCs w:val="24"/>
          <w:lang w:eastAsia="nl-BE"/>
        </w:rPr>
        <w:t>Ouid</w:t>
      </w:r>
      <w:proofErr w:type="spellEnd"/>
      <w:r w:rsidRPr="00980B45">
        <w:rPr>
          <w:rFonts w:ascii="Apercu" w:eastAsia="Times New Roman" w:hAnsi="Apercu" w:cs="Times New Roman"/>
          <w:color w:val="212529"/>
          <w:sz w:val="24"/>
          <w:szCs w:val="24"/>
          <w:lang w:eastAsia="nl-BE"/>
        </w:rPr>
        <w:t xml:space="preserve"> - </w:t>
      </w:r>
      <w:proofErr w:type="spellStart"/>
      <w:r w:rsidRPr="00980B45">
        <w:rPr>
          <w:rFonts w:ascii="Apercu" w:eastAsia="Times New Roman" w:hAnsi="Apercu" w:cs="Times New Roman"/>
          <w:color w:val="212529"/>
          <w:sz w:val="24"/>
          <w:szCs w:val="24"/>
          <w:lang w:eastAsia="nl-BE"/>
        </w:rPr>
        <w:t>Ssc</w:t>
      </w:r>
      <w:proofErr w:type="spellEnd"/>
      <w:r w:rsidRPr="00980B45">
        <w:rPr>
          <w:rFonts w:ascii="Apercu" w:eastAsia="Times New Roman" w:hAnsi="Apercu" w:cs="Times New Roman"/>
          <w:color w:val="212529"/>
          <w:sz w:val="24"/>
          <w:szCs w:val="24"/>
          <w:lang w:eastAsia="nl-BE"/>
        </w:rPr>
        <w:t xml:space="preserve"> - </w:t>
      </w:r>
      <w:proofErr w:type="spellStart"/>
      <w:r w:rsidRPr="00980B45">
        <w:rPr>
          <w:rFonts w:ascii="Apercu" w:eastAsia="Times New Roman" w:hAnsi="Apercu" w:cs="Times New Roman"/>
          <w:color w:val="212529"/>
          <w:sz w:val="24"/>
          <w:szCs w:val="24"/>
          <w:lang w:eastAsia="nl-BE"/>
        </w:rPr>
        <w:t>Uid</w:t>
      </w:r>
      <w:proofErr w:type="spellEnd"/>
      <w:r w:rsidRPr="00980B45">
        <w:rPr>
          <w:rFonts w:ascii="Apercu" w:eastAsia="Times New Roman" w:hAnsi="Apercu" w:cs="Times New Roman"/>
          <w:color w:val="212529"/>
          <w:sz w:val="24"/>
          <w:szCs w:val="24"/>
          <w:lang w:eastAsia="nl-BE"/>
        </w:rPr>
        <w:t xml:space="preserve"> - </w:t>
      </w:r>
      <w:proofErr w:type="spellStart"/>
      <w:r w:rsidRPr="00980B45">
        <w:rPr>
          <w:rFonts w:ascii="Apercu" w:eastAsia="Times New Roman" w:hAnsi="Apercu" w:cs="Times New Roman"/>
          <w:color w:val="212529"/>
          <w:sz w:val="24"/>
          <w:szCs w:val="24"/>
          <w:lang w:eastAsia="nl-BE"/>
        </w:rPr>
        <w:t>Uvc</w:t>
      </w:r>
      <w:proofErr w:type="spellEnd"/>
      <w:r w:rsidRPr="00980B45">
        <w:rPr>
          <w:rFonts w:ascii="Apercu" w:eastAsia="Times New Roman" w:hAnsi="Apercu" w:cs="Times New Roman"/>
          <w:color w:val="212529"/>
          <w:sz w:val="24"/>
          <w:szCs w:val="24"/>
          <w:lang w:eastAsia="nl-BE"/>
        </w:rPr>
        <w:t xml:space="preserve"> - Xtc - _</w:t>
      </w:r>
      <w:proofErr w:type="spellStart"/>
      <w:r w:rsidRPr="00980B45">
        <w:rPr>
          <w:rFonts w:ascii="Apercu" w:eastAsia="Times New Roman" w:hAnsi="Apercu" w:cs="Times New Roman"/>
          <w:color w:val="212529"/>
          <w:sz w:val="24"/>
          <w:szCs w:val="24"/>
          <w:lang w:eastAsia="nl-BE"/>
        </w:rPr>
        <w:t>atssc</w:t>
      </w:r>
      <w:proofErr w:type="spellEnd"/>
      <w:r w:rsidRPr="00980B45">
        <w:rPr>
          <w:rFonts w:ascii="Apercu" w:eastAsia="Times New Roman" w:hAnsi="Apercu" w:cs="Times New Roman"/>
          <w:color w:val="212529"/>
          <w:sz w:val="24"/>
          <w:szCs w:val="24"/>
          <w:lang w:eastAsia="nl-BE"/>
        </w:rPr>
        <w:t xml:space="preserve"> -_</w:t>
      </w:r>
      <w:proofErr w:type="spellStart"/>
      <w:r w:rsidRPr="00980B45">
        <w:rPr>
          <w:rFonts w:ascii="Apercu" w:eastAsia="Times New Roman" w:hAnsi="Apercu" w:cs="Times New Roman"/>
          <w:color w:val="212529"/>
          <w:sz w:val="24"/>
          <w:szCs w:val="24"/>
          <w:lang w:eastAsia="nl-BE"/>
        </w:rPr>
        <w:t>atuvc</w:t>
      </w:r>
      <w:proofErr w:type="spellEnd"/>
      <w:r w:rsidRPr="00980B45">
        <w:rPr>
          <w:rFonts w:ascii="Apercu" w:eastAsia="Times New Roman" w:hAnsi="Apercu" w:cs="Times New Roman"/>
          <w:color w:val="212529"/>
          <w:sz w:val="24"/>
          <w:szCs w:val="24"/>
          <w:lang w:eastAsia="nl-BE"/>
        </w:rPr>
        <w:t xml:space="preserve"> - _</w:t>
      </w:r>
      <w:proofErr w:type="spellStart"/>
      <w:r w:rsidRPr="00980B45">
        <w:rPr>
          <w:rFonts w:ascii="Apercu" w:eastAsia="Times New Roman" w:hAnsi="Apercu" w:cs="Times New Roman"/>
          <w:color w:val="212529"/>
          <w:sz w:val="24"/>
          <w:szCs w:val="24"/>
          <w:lang w:eastAsia="nl-BE"/>
        </w:rPr>
        <w:t>atuvs</w:t>
      </w:r>
      <w:proofErr w:type="spellEnd"/>
      <w:r w:rsidRPr="00980B45">
        <w:rPr>
          <w:rFonts w:ascii="Apercu" w:eastAsia="Times New Roman" w:hAnsi="Apercu" w:cs="Times New Roman"/>
          <w:color w:val="212529"/>
          <w:sz w:val="24"/>
          <w:szCs w:val="24"/>
          <w:lang w:eastAsia="nl-BE"/>
        </w:rPr>
        <w:br/>
        <w:t>leverancier=</w:t>
      </w:r>
      <w:proofErr w:type="spellStart"/>
      <w:r w:rsidRPr="00980B45">
        <w:rPr>
          <w:rFonts w:ascii="Apercu" w:eastAsia="Times New Roman" w:hAnsi="Apercu" w:cs="Times New Roman"/>
          <w:color w:val="212529"/>
          <w:sz w:val="24"/>
          <w:szCs w:val="24"/>
          <w:lang w:eastAsia="nl-BE"/>
        </w:rPr>
        <w:t>Addthis</w:t>
      </w:r>
      <w:proofErr w:type="spellEnd"/>
      <w:r w:rsidRPr="00980B45">
        <w:rPr>
          <w:rFonts w:ascii="Apercu" w:eastAsia="Times New Roman" w:hAnsi="Apercu" w:cs="Times New Roman"/>
          <w:color w:val="212529"/>
          <w:sz w:val="24"/>
          <w:szCs w:val="24"/>
          <w:lang w:eastAsia="nl-BE"/>
        </w:rPr>
        <w:br/>
        <w:t xml:space="preserve">Hiermee kan </w:t>
      </w:r>
      <w:proofErr w:type="spellStart"/>
      <w:r w:rsidRPr="00980B45">
        <w:rPr>
          <w:rFonts w:ascii="Apercu" w:eastAsia="Times New Roman" w:hAnsi="Apercu" w:cs="Times New Roman"/>
          <w:color w:val="212529"/>
          <w:sz w:val="24"/>
          <w:szCs w:val="24"/>
          <w:lang w:eastAsia="nl-BE"/>
        </w:rPr>
        <w:t>Addthis</w:t>
      </w:r>
      <w:proofErr w:type="spellEnd"/>
      <w:r w:rsidRPr="00980B45">
        <w:rPr>
          <w:rFonts w:ascii="Apercu" w:eastAsia="Times New Roman" w:hAnsi="Apercu" w:cs="Times New Roman"/>
          <w:color w:val="212529"/>
          <w:sz w:val="24"/>
          <w:szCs w:val="24"/>
          <w:lang w:eastAsia="nl-BE"/>
        </w:rPr>
        <w:t xml:space="preserve"> bezoekers op websites volgen en het delen van inhoud via </w:t>
      </w:r>
      <w:proofErr w:type="spellStart"/>
      <w:r w:rsidRPr="00980B45">
        <w:rPr>
          <w:rFonts w:ascii="Apercu" w:eastAsia="Times New Roman" w:hAnsi="Apercu" w:cs="Times New Roman"/>
          <w:color w:val="212529"/>
          <w:sz w:val="24"/>
          <w:szCs w:val="24"/>
          <w:lang w:eastAsia="nl-BE"/>
        </w:rPr>
        <w:t>Social</w:t>
      </w:r>
      <w:proofErr w:type="spellEnd"/>
      <w:r w:rsidRPr="00980B45">
        <w:rPr>
          <w:rFonts w:ascii="Apercu" w:eastAsia="Times New Roman" w:hAnsi="Apercu" w:cs="Times New Roman"/>
          <w:color w:val="212529"/>
          <w:sz w:val="24"/>
          <w:szCs w:val="24"/>
          <w:lang w:eastAsia="nl-BE"/>
        </w:rPr>
        <w:t xml:space="preserve"> Media voor marketingdoeleinden registreren.</w:t>
      </w:r>
      <w:r w:rsidRPr="00980B45">
        <w:rPr>
          <w:rFonts w:ascii="Apercu" w:eastAsia="Times New Roman" w:hAnsi="Apercu" w:cs="Times New Roman"/>
          <w:color w:val="212529"/>
          <w:sz w:val="24"/>
          <w:szCs w:val="24"/>
          <w:lang w:eastAsia="nl-BE"/>
        </w:rPr>
        <w:br/>
        <w:t>vervaldatum: allemaal 1jaar behalve Xtc = Persistent en _</w:t>
      </w:r>
      <w:proofErr w:type="spellStart"/>
      <w:r w:rsidRPr="00980B45">
        <w:rPr>
          <w:rFonts w:ascii="Apercu" w:eastAsia="Times New Roman" w:hAnsi="Apercu" w:cs="Times New Roman"/>
          <w:color w:val="212529"/>
          <w:sz w:val="24"/>
          <w:szCs w:val="24"/>
          <w:lang w:eastAsia="nl-BE"/>
        </w:rPr>
        <w:t>atuvs</w:t>
      </w:r>
      <w:proofErr w:type="spellEnd"/>
      <w:r w:rsidRPr="00980B45">
        <w:rPr>
          <w:rFonts w:ascii="Apercu" w:eastAsia="Times New Roman" w:hAnsi="Apercu" w:cs="Times New Roman"/>
          <w:color w:val="212529"/>
          <w:sz w:val="24"/>
          <w:szCs w:val="24"/>
          <w:lang w:eastAsia="nl-BE"/>
        </w:rPr>
        <w:t xml:space="preserve"> = sessie</w:t>
      </w:r>
    </w:p>
    <w:p w14:paraId="53AF7433" w14:textId="77777777" w:rsidR="00980B45" w:rsidRPr="00980B45" w:rsidRDefault="00980B45" w:rsidP="00980B45">
      <w:pPr>
        <w:spacing w:after="100" w:afterAutospacing="1" w:line="240" w:lineRule="auto"/>
        <w:rPr>
          <w:rFonts w:ascii="Apercu" w:eastAsia="Times New Roman" w:hAnsi="Apercu" w:cs="Times New Roman"/>
          <w:color w:val="212529"/>
          <w:sz w:val="24"/>
          <w:szCs w:val="24"/>
          <w:lang w:eastAsia="nl-BE"/>
        </w:rPr>
      </w:pPr>
      <w:r w:rsidRPr="00980B45">
        <w:rPr>
          <w:rFonts w:ascii="Apercu" w:eastAsia="Times New Roman" w:hAnsi="Apercu" w:cs="Times New Roman"/>
          <w:color w:val="212529"/>
          <w:sz w:val="24"/>
          <w:szCs w:val="24"/>
          <w:lang w:eastAsia="nl-BE"/>
        </w:rPr>
        <w:t>Loc </w:t>
      </w:r>
      <w:r w:rsidRPr="00980B45">
        <w:rPr>
          <w:rFonts w:ascii="Apercu" w:eastAsia="Times New Roman" w:hAnsi="Apercu" w:cs="Times New Roman"/>
          <w:color w:val="212529"/>
          <w:sz w:val="24"/>
          <w:szCs w:val="24"/>
          <w:lang w:eastAsia="nl-BE"/>
        </w:rPr>
        <w:br/>
        <w:t>leverancier=</w:t>
      </w:r>
      <w:proofErr w:type="spellStart"/>
      <w:r w:rsidRPr="00980B45">
        <w:rPr>
          <w:rFonts w:ascii="Apercu" w:eastAsia="Times New Roman" w:hAnsi="Apercu" w:cs="Times New Roman"/>
          <w:color w:val="212529"/>
          <w:sz w:val="24"/>
          <w:szCs w:val="24"/>
          <w:lang w:eastAsia="nl-BE"/>
        </w:rPr>
        <w:t>Addthis</w:t>
      </w:r>
      <w:proofErr w:type="spellEnd"/>
      <w:r w:rsidRPr="00980B45">
        <w:rPr>
          <w:rFonts w:ascii="Apercu" w:eastAsia="Times New Roman" w:hAnsi="Apercu" w:cs="Times New Roman"/>
          <w:color w:val="212529"/>
          <w:sz w:val="24"/>
          <w:szCs w:val="24"/>
          <w:lang w:eastAsia="nl-BE"/>
        </w:rPr>
        <w:br/>
        <w:t xml:space="preserve">Met deze cookie kan </w:t>
      </w:r>
      <w:proofErr w:type="spellStart"/>
      <w:r w:rsidRPr="00980B45">
        <w:rPr>
          <w:rFonts w:ascii="Apercu" w:eastAsia="Times New Roman" w:hAnsi="Apercu" w:cs="Times New Roman"/>
          <w:color w:val="212529"/>
          <w:sz w:val="24"/>
          <w:szCs w:val="24"/>
          <w:lang w:eastAsia="nl-BE"/>
        </w:rPr>
        <w:t>Addthis</w:t>
      </w:r>
      <w:proofErr w:type="spellEnd"/>
      <w:r w:rsidRPr="00980B45">
        <w:rPr>
          <w:rFonts w:ascii="Apercu" w:eastAsia="Times New Roman" w:hAnsi="Apercu" w:cs="Times New Roman"/>
          <w:color w:val="212529"/>
          <w:sz w:val="24"/>
          <w:szCs w:val="24"/>
          <w:lang w:eastAsia="nl-BE"/>
        </w:rPr>
        <w:t xml:space="preserve"> bezoekers lokaliseren voor marketingdoeleinden</w:t>
      </w:r>
      <w:r w:rsidRPr="00980B45">
        <w:rPr>
          <w:rFonts w:ascii="Apercu" w:eastAsia="Times New Roman" w:hAnsi="Apercu" w:cs="Times New Roman"/>
          <w:color w:val="212529"/>
          <w:sz w:val="24"/>
          <w:szCs w:val="24"/>
          <w:lang w:eastAsia="nl-BE"/>
        </w:rPr>
        <w:br/>
        <w:t>vervaldatum= 1 jaar</w:t>
      </w:r>
    </w:p>
    <w:p w14:paraId="0D09982E" w14:textId="77777777" w:rsidR="00980B45" w:rsidRPr="00980B45" w:rsidRDefault="00980B45" w:rsidP="00980B45">
      <w:pPr>
        <w:spacing w:after="100" w:afterAutospacing="1" w:line="240" w:lineRule="auto"/>
        <w:rPr>
          <w:rFonts w:ascii="Apercu" w:eastAsia="Times New Roman" w:hAnsi="Apercu" w:cs="Times New Roman"/>
          <w:color w:val="212529"/>
          <w:sz w:val="24"/>
          <w:szCs w:val="24"/>
          <w:lang w:eastAsia="nl-BE"/>
        </w:rPr>
      </w:pPr>
      <w:proofErr w:type="spellStart"/>
      <w:r w:rsidRPr="00980B45">
        <w:rPr>
          <w:rFonts w:ascii="Apercu" w:eastAsia="Times New Roman" w:hAnsi="Apercu" w:cs="Times New Roman"/>
          <w:color w:val="212529"/>
          <w:sz w:val="24"/>
          <w:szCs w:val="24"/>
          <w:lang w:eastAsia="nl-BE"/>
        </w:rPr>
        <w:t>Na_id</w:t>
      </w:r>
      <w:proofErr w:type="spellEnd"/>
      <w:r w:rsidRPr="00980B45">
        <w:rPr>
          <w:rFonts w:ascii="Apercu" w:eastAsia="Times New Roman" w:hAnsi="Apercu" w:cs="Times New Roman"/>
          <w:color w:val="212529"/>
          <w:sz w:val="24"/>
          <w:szCs w:val="24"/>
          <w:lang w:eastAsia="nl-BE"/>
        </w:rPr>
        <w:br/>
        <w:t>leverancier=</w:t>
      </w:r>
      <w:proofErr w:type="spellStart"/>
      <w:r w:rsidRPr="00980B45">
        <w:rPr>
          <w:rFonts w:ascii="Apercu" w:eastAsia="Times New Roman" w:hAnsi="Apercu" w:cs="Times New Roman"/>
          <w:color w:val="212529"/>
          <w:sz w:val="24"/>
          <w:szCs w:val="24"/>
          <w:lang w:eastAsia="nl-BE"/>
        </w:rPr>
        <w:t>Addthis</w:t>
      </w:r>
      <w:proofErr w:type="spellEnd"/>
      <w:r w:rsidRPr="00980B45">
        <w:rPr>
          <w:rFonts w:ascii="Apercu" w:eastAsia="Times New Roman" w:hAnsi="Apercu" w:cs="Times New Roman"/>
          <w:color w:val="212529"/>
          <w:sz w:val="24"/>
          <w:szCs w:val="24"/>
          <w:lang w:eastAsia="nl-BE"/>
        </w:rPr>
        <w:br/>
        <w:t xml:space="preserve">Hiermee kan </w:t>
      </w:r>
      <w:proofErr w:type="spellStart"/>
      <w:r w:rsidRPr="00980B45">
        <w:rPr>
          <w:rFonts w:ascii="Apercu" w:eastAsia="Times New Roman" w:hAnsi="Apercu" w:cs="Times New Roman"/>
          <w:color w:val="212529"/>
          <w:sz w:val="24"/>
          <w:szCs w:val="24"/>
          <w:lang w:eastAsia="nl-BE"/>
        </w:rPr>
        <w:t>Addthis</w:t>
      </w:r>
      <w:proofErr w:type="spellEnd"/>
      <w:r w:rsidRPr="00980B45">
        <w:rPr>
          <w:rFonts w:ascii="Apercu" w:eastAsia="Times New Roman" w:hAnsi="Apercu" w:cs="Times New Roman"/>
          <w:color w:val="212529"/>
          <w:sz w:val="24"/>
          <w:szCs w:val="24"/>
          <w:lang w:eastAsia="nl-BE"/>
        </w:rPr>
        <w:t xml:space="preserve"> de gebruiksgeschiedenis van de bezoeker opslaan voor marketingdoeleinden</w:t>
      </w:r>
      <w:r w:rsidRPr="00980B45">
        <w:rPr>
          <w:rFonts w:ascii="Apercu" w:eastAsia="Times New Roman" w:hAnsi="Apercu" w:cs="Times New Roman"/>
          <w:color w:val="212529"/>
          <w:sz w:val="24"/>
          <w:szCs w:val="24"/>
          <w:lang w:eastAsia="nl-BE"/>
        </w:rPr>
        <w:br/>
        <w:t>vervaldatum = 1 jaar</w:t>
      </w:r>
    </w:p>
    <w:p w14:paraId="441FD369" w14:textId="77777777" w:rsidR="00980B45" w:rsidRPr="00980B45" w:rsidRDefault="00980B45" w:rsidP="00980B45">
      <w:pPr>
        <w:spacing w:after="100" w:afterAutospacing="1" w:line="240" w:lineRule="auto"/>
        <w:rPr>
          <w:rFonts w:ascii="Apercu" w:eastAsia="Times New Roman" w:hAnsi="Apercu" w:cs="Times New Roman"/>
          <w:color w:val="212529"/>
          <w:sz w:val="24"/>
          <w:szCs w:val="24"/>
          <w:lang w:eastAsia="nl-BE"/>
        </w:rPr>
      </w:pPr>
      <w:r w:rsidRPr="00980B45">
        <w:rPr>
          <w:rFonts w:ascii="Apercu" w:eastAsia="Times New Roman" w:hAnsi="Apercu" w:cs="Times New Roman"/>
          <w:color w:val="212529"/>
          <w:sz w:val="24"/>
          <w:szCs w:val="24"/>
          <w:lang w:eastAsia="nl-BE"/>
        </w:rPr>
        <w:lastRenderedPageBreak/>
        <w:t>Facebook-pixel</w:t>
      </w:r>
      <w:r w:rsidRPr="00980B45">
        <w:rPr>
          <w:rFonts w:ascii="Apercu" w:eastAsia="Times New Roman" w:hAnsi="Apercu" w:cs="Times New Roman"/>
          <w:color w:val="212529"/>
          <w:sz w:val="24"/>
          <w:szCs w:val="24"/>
          <w:lang w:eastAsia="nl-BE"/>
        </w:rPr>
        <w:br/>
        <w:t>leverancier=Facebook</w:t>
      </w:r>
      <w:r w:rsidRPr="00980B45">
        <w:rPr>
          <w:rFonts w:ascii="Apercu" w:eastAsia="Times New Roman" w:hAnsi="Apercu" w:cs="Times New Roman"/>
          <w:color w:val="212529"/>
          <w:sz w:val="24"/>
          <w:szCs w:val="24"/>
          <w:lang w:eastAsia="nl-BE"/>
        </w:rPr>
        <w:br/>
        <w:t>Door het opnemen van een Facebook-pixel op onze website, plaatst Facebook cookies op uw apparaat. Deze cookies worden gebruikt voor reclamedoeleinden. Aan de hand daarvan kunnen wij en Facebook uw surfgedrag op verschillende websites volgen om u relevantere en beter gepersonaliseerde reclame aan te bieden. Meer informatie over het gebruik van cookies door Facebook vindt u op:  </w:t>
      </w:r>
      <w:hyperlink r:id="rId9" w:history="1">
        <w:r w:rsidRPr="00980B45">
          <w:rPr>
            <w:rFonts w:ascii="Apercu" w:eastAsia="Times New Roman" w:hAnsi="Apercu" w:cs="Times New Roman"/>
            <w:color w:val="000000"/>
            <w:sz w:val="24"/>
            <w:szCs w:val="24"/>
            <w:u w:val="single"/>
            <w:lang w:eastAsia="nl-BE"/>
          </w:rPr>
          <w:t>https://www.facebook.com/policies/cookies/</w:t>
        </w:r>
      </w:hyperlink>
      <w:r w:rsidRPr="00980B45">
        <w:rPr>
          <w:rFonts w:ascii="Apercu" w:eastAsia="Times New Roman" w:hAnsi="Apercu" w:cs="Times New Roman"/>
          <w:color w:val="212529"/>
          <w:sz w:val="24"/>
          <w:szCs w:val="24"/>
          <w:lang w:eastAsia="nl-BE"/>
        </w:rPr>
        <w:t>.</w:t>
      </w:r>
      <w:r w:rsidRPr="00980B45">
        <w:rPr>
          <w:rFonts w:ascii="Apercu" w:eastAsia="Times New Roman" w:hAnsi="Apercu" w:cs="Times New Roman"/>
          <w:color w:val="212529"/>
          <w:sz w:val="24"/>
          <w:szCs w:val="24"/>
          <w:lang w:eastAsia="nl-BE"/>
        </w:rPr>
        <w:br/>
      </w:r>
      <w:proofErr w:type="gramStart"/>
      <w:r w:rsidRPr="00980B45">
        <w:rPr>
          <w:rFonts w:ascii="Apercu" w:eastAsia="Times New Roman" w:hAnsi="Apercu" w:cs="Times New Roman"/>
          <w:color w:val="212529"/>
          <w:sz w:val="24"/>
          <w:szCs w:val="24"/>
          <w:lang w:eastAsia="nl-BE"/>
        </w:rPr>
        <w:t>vervaldatum</w:t>
      </w:r>
      <w:proofErr w:type="gramEnd"/>
      <w:r w:rsidRPr="00980B45">
        <w:rPr>
          <w:rFonts w:ascii="Apercu" w:eastAsia="Times New Roman" w:hAnsi="Apercu" w:cs="Times New Roman"/>
          <w:color w:val="212529"/>
          <w:sz w:val="24"/>
          <w:szCs w:val="24"/>
          <w:lang w:eastAsia="nl-BE"/>
        </w:rPr>
        <w:t>=1 jaar</w:t>
      </w:r>
    </w:p>
    <w:p w14:paraId="13FE2D8D" w14:textId="77777777" w:rsidR="00980B45" w:rsidRPr="00980B45" w:rsidRDefault="00980B45" w:rsidP="00980B45">
      <w:pPr>
        <w:spacing w:after="100" w:afterAutospacing="1" w:line="240" w:lineRule="auto"/>
        <w:rPr>
          <w:rFonts w:ascii="Apercu" w:eastAsia="Times New Roman" w:hAnsi="Apercu" w:cs="Times New Roman"/>
          <w:color w:val="212529"/>
          <w:sz w:val="24"/>
          <w:szCs w:val="24"/>
          <w:lang w:eastAsia="nl-BE"/>
        </w:rPr>
      </w:pPr>
      <w:r w:rsidRPr="00980B45">
        <w:rPr>
          <w:rFonts w:ascii="Apercu" w:eastAsia="Times New Roman" w:hAnsi="Apercu" w:cs="Times New Roman"/>
          <w:color w:val="212529"/>
          <w:sz w:val="24"/>
          <w:szCs w:val="24"/>
          <w:lang w:eastAsia="nl-BE"/>
        </w:rPr>
        <w:t> </w:t>
      </w:r>
    </w:p>
    <w:p w14:paraId="19263BDD" w14:textId="77777777" w:rsidR="00980B45" w:rsidRPr="00980B45" w:rsidRDefault="00980B45" w:rsidP="00980B45">
      <w:pPr>
        <w:spacing w:after="100" w:afterAutospacing="1" w:line="240" w:lineRule="auto"/>
        <w:rPr>
          <w:rFonts w:ascii="Apercu" w:eastAsia="Times New Roman" w:hAnsi="Apercu" w:cs="Times New Roman"/>
          <w:color w:val="212529"/>
          <w:sz w:val="24"/>
          <w:szCs w:val="24"/>
          <w:lang w:eastAsia="nl-BE"/>
        </w:rPr>
      </w:pPr>
      <w:r w:rsidRPr="00980B45">
        <w:rPr>
          <w:rFonts w:ascii="Apercu" w:eastAsia="Times New Roman" w:hAnsi="Apercu" w:cs="Times New Roman"/>
          <w:color w:val="212529"/>
          <w:sz w:val="24"/>
          <w:szCs w:val="24"/>
          <w:lang w:eastAsia="nl-BE"/>
        </w:rPr>
        <w:t>LinkedIn-pixel</w:t>
      </w:r>
      <w:r w:rsidRPr="00980B45">
        <w:rPr>
          <w:rFonts w:ascii="Apercu" w:eastAsia="Times New Roman" w:hAnsi="Apercu" w:cs="Times New Roman"/>
          <w:color w:val="212529"/>
          <w:sz w:val="24"/>
          <w:szCs w:val="24"/>
          <w:lang w:eastAsia="nl-BE"/>
        </w:rPr>
        <w:br/>
        <w:t>leverancier=LinkedIn</w:t>
      </w:r>
      <w:r w:rsidRPr="00980B45">
        <w:rPr>
          <w:rFonts w:ascii="Apercu" w:eastAsia="Times New Roman" w:hAnsi="Apercu" w:cs="Times New Roman"/>
          <w:color w:val="212529"/>
          <w:sz w:val="24"/>
          <w:szCs w:val="24"/>
          <w:lang w:eastAsia="nl-BE"/>
        </w:rPr>
        <w:br/>
        <w:t>Door het opnemen van een LinkedIn-pixel op onze website, plaatst LinkedIn cookies op uw apparaat. Deze cookies worden gebruikt voor reclamedoeleinden. Aan de hand daarvan kunnen wij en LinkedIn uw surfgedrag op verschillende websites volgen om u relevantere en beter gepersonaliseerde reclame aan te bieden. Meer informatie over het gebruik van cookies door LinkedIn vindt u op:  </w:t>
      </w:r>
      <w:hyperlink r:id="rId10" w:history="1">
        <w:r w:rsidRPr="00980B45">
          <w:rPr>
            <w:rFonts w:ascii="Apercu" w:eastAsia="Times New Roman" w:hAnsi="Apercu" w:cs="Times New Roman"/>
            <w:color w:val="000000"/>
            <w:sz w:val="24"/>
            <w:szCs w:val="24"/>
            <w:u w:val="single"/>
            <w:lang w:eastAsia="nl-BE"/>
          </w:rPr>
          <w:t>https://www.linkedin.com/legal/cookie-policy</w:t>
        </w:r>
      </w:hyperlink>
      <w:r w:rsidRPr="00980B45">
        <w:rPr>
          <w:rFonts w:ascii="Apercu" w:eastAsia="Times New Roman" w:hAnsi="Apercu" w:cs="Times New Roman"/>
          <w:color w:val="212529"/>
          <w:sz w:val="24"/>
          <w:szCs w:val="24"/>
          <w:lang w:eastAsia="nl-BE"/>
        </w:rPr>
        <w:br/>
        <w:t>vervaldatum=1 jaar</w:t>
      </w:r>
    </w:p>
    <w:p w14:paraId="6AD34541" w14:textId="77777777" w:rsidR="00980B45" w:rsidRPr="00980B45" w:rsidRDefault="00980B45" w:rsidP="00980B45">
      <w:pPr>
        <w:spacing w:after="100" w:afterAutospacing="1" w:line="240" w:lineRule="auto"/>
        <w:rPr>
          <w:rFonts w:ascii="Apercu" w:eastAsia="Times New Roman" w:hAnsi="Apercu" w:cs="Times New Roman"/>
          <w:color w:val="212529"/>
          <w:sz w:val="24"/>
          <w:szCs w:val="24"/>
          <w:lang w:eastAsia="nl-BE"/>
        </w:rPr>
      </w:pPr>
      <w:r w:rsidRPr="00980B45">
        <w:rPr>
          <w:rFonts w:ascii="Apercu" w:eastAsia="Times New Roman" w:hAnsi="Apercu" w:cs="Times New Roman"/>
          <w:color w:val="212529"/>
          <w:sz w:val="24"/>
          <w:szCs w:val="24"/>
          <w:lang w:eastAsia="nl-BE"/>
        </w:rPr>
        <w:t>Met uitzondering van noodzakelijke cookies, die we moeten plaatsen voor de goede werking van onze website, en waarvoor we ons beroepen op onze legitieme belangen, plaatsen we alleen cookies met uw toestemming. U geeft voor elke categorie cookies uw toestemming door op de betreffende knop in de cookiebanner te klikken. U kunt uw toestemming te allen tijde intrekken door de in uw browser opgeslagen cookies te verwijderen. Meer informatie hierover vindt u op de websites van de betreffende browserfabrikanten:</w:t>
      </w:r>
    </w:p>
    <w:p w14:paraId="4614C2C1" w14:textId="77777777" w:rsidR="00980B45" w:rsidRPr="00980B45" w:rsidRDefault="00980B45" w:rsidP="00980B45">
      <w:pPr>
        <w:numPr>
          <w:ilvl w:val="0"/>
          <w:numId w:val="5"/>
        </w:numPr>
        <w:spacing w:before="100" w:beforeAutospacing="1" w:after="100" w:afterAutospacing="1" w:line="240" w:lineRule="auto"/>
        <w:ind w:left="495"/>
        <w:rPr>
          <w:rFonts w:ascii="Apercu" w:eastAsia="Times New Roman" w:hAnsi="Apercu" w:cs="Times New Roman"/>
          <w:color w:val="212529"/>
          <w:sz w:val="24"/>
          <w:szCs w:val="24"/>
          <w:lang w:val="en-US" w:eastAsia="nl-BE"/>
        </w:rPr>
      </w:pPr>
      <w:r w:rsidRPr="00980B45">
        <w:rPr>
          <w:rFonts w:ascii="Apercu" w:eastAsia="Times New Roman" w:hAnsi="Apercu" w:cs="Times New Roman"/>
          <w:color w:val="212529"/>
          <w:sz w:val="24"/>
          <w:szCs w:val="24"/>
          <w:lang w:val="en-US" w:eastAsia="nl-BE"/>
        </w:rPr>
        <w:t>Internet Explorer: </w:t>
      </w:r>
      <w:hyperlink r:id="rId11" w:history="1">
        <w:r w:rsidRPr="00980B45">
          <w:rPr>
            <w:rFonts w:ascii="Apercu" w:eastAsia="Times New Roman" w:hAnsi="Apercu" w:cs="Times New Roman"/>
            <w:color w:val="000000"/>
            <w:sz w:val="24"/>
            <w:szCs w:val="24"/>
            <w:u w:val="single"/>
            <w:lang w:val="en-US" w:eastAsia="nl-BE"/>
          </w:rPr>
          <w:t>https://support.microsoft.com/nl-nl/windows/cookies-verwijderen-en-beheren</w:t>
        </w:r>
      </w:hyperlink>
    </w:p>
    <w:p w14:paraId="25802E92" w14:textId="77777777" w:rsidR="00980B45" w:rsidRPr="00980B45" w:rsidRDefault="00980B45" w:rsidP="00980B45">
      <w:pPr>
        <w:numPr>
          <w:ilvl w:val="0"/>
          <w:numId w:val="5"/>
        </w:numPr>
        <w:spacing w:before="100" w:beforeAutospacing="1" w:after="100" w:afterAutospacing="1" w:line="240" w:lineRule="auto"/>
        <w:ind w:left="495"/>
        <w:rPr>
          <w:rFonts w:ascii="Apercu" w:eastAsia="Times New Roman" w:hAnsi="Apercu" w:cs="Times New Roman"/>
          <w:color w:val="212529"/>
          <w:sz w:val="24"/>
          <w:szCs w:val="24"/>
          <w:lang w:eastAsia="nl-BE"/>
        </w:rPr>
      </w:pPr>
      <w:r w:rsidRPr="00980B45">
        <w:rPr>
          <w:rFonts w:ascii="Apercu" w:eastAsia="Times New Roman" w:hAnsi="Apercu" w:cs="Times New Roman"/>
          <w:color w:val="212529"/>
          <w:sz w:val="24"/>
          <w:szCs w:val="24"/>
          <w:lang w:eastAsia="nl-BE"/>
        </w:rPr>
        <w:t>Microsoft Edge: </w:t>
      </w:r>
      <w:hyperlink r:id="rId12" w:history="1">
        <w:r w:rsidRPr="00980B45">
          <w:rPr>
            <w:rFonts w:ascii="Apercu" w:eastAsia="Times New Roman" w:hAnsi="Apercu" w:cs="Times New Roman"/>
            <w:color w:val="000000"/>
            <w:sz w:val="24"/>
            <w:szCs w:val="24"/>
            <w:u w:val="single"/>
            <w:lang w:eastAsia="nl-BE"/>
          </w:rPr>
          <w:t>https://support.microsoft.com/nl-nl/windows/microsoft-edge-browsegegevens-en-privacy</w:t>
        </w:r>
      </w:hyperlink>
      <w:r w:rsidRPr="00980B45">
        <w:rPr>
          <w:rFonts w:ascii="Apercu" w:eastAsia="Times New Roman" w:hAnsi="Apercu" w:cs="Times New Roman"/>
          <w:color w:val="212529"/>
          <w:sz w:val="24"/>
          <w:szCs w:val="24"/>
          <w:lang w:eastAsia="nl-BE"/>
        </w:rPr>
        <w:t>  </w:t>
      </w:r>
    </w:p>
    <w:p w14:paraId="41876351" w14:textId="77777777" w:rsidR="00980B45" w:rsidRPr="00980B45" w:rsidRDefault="00980B45" w:rsidP="00980B45">
      <w:pPr>
        <w:numPr>
          <w:ilvl w:val="0"/>
          <w:numId w:val="5"/>
        </w:numPr>
        <w:spacing w:before="100" w:beforeAutospacing="1" w:after="100" w:afterAutospacing="1" w:line="240" w:lineRule="auto"/>
        <w:ind w:left="495"/>
        <w:rPr>
          <w:rFonts w:ascii="Apercu" w:eastAsia="Times New Roman" w:hAnsi="Apercu" w:cs="Times New Roman"/>
          <w:color w:val="212529"/>
          <w:sz w:val="24"/>
          <w:szCs w:val="24"/>
          <w:lang w:eastAsia="nl-BE"/>
        </w:rPr>
      </w:pPr>
      <w:r w:rsidRPr="00980B45">
        <w:rPr>
          <w:rFonts w:ascii="Apercu" w:eastAsia="Times New Roman" w:hAnsi="Apercu" w:cs="Times New Roman"/>
          <w:color w:val="212529"/>
          <w:sz w:val="24"/>
          <w:szCs w:val="24"/>
          <w:lang w:eastAsia="nl-BE"/>
        </w:rPr>
        <w:t>Chrome: </w:t>
      </w:r>
      <w:hyperlink r:id="rId13" w:history="1">
        <w:r w:rsidRPr="00980B45">
          <w:rPr>
            <w:rFonts w:ascii="Apercu" w:eastAsia="Times New Roman" w:hAnsi="Apercu" w:cs="Times New Roman"/>
            <w:color w:val="000000"/>
            <w:sz w:val="24"/>
            <w:szCs w:val="24"/>
            <w:u w:val="single"/>
            <w:lang w:eastAsia="nl-BE"/>
          </w:rPr>
          <w:t>https://support.google.com/chrome/answer/95647?hl=nl</w:t>
        </w:r>
      </w:hyperlink>
    </w:p>
    <w:p w14:paraId="01F9F0D2" w14:textId="77777777" w:rsidR="00980B45" w:rsidRPr="00980B45" w:rsidRDefault="00980B45" w:rsidP="00980B45">
      <w:pPr>
        <w:numPr>
          <w:ilvl w:val="0"/>
          <w:numId w:val="5"/>
        </w:numPr>
        <w:spacing w:before="100" w:beforeAutospacing="1" w:after="100" w:afterAutospacing="1" w:line="240" w:lineRule="auto"/>
        <w:ind w:left="495"/>
        <w:rPr>
          <w:rFonts w:ascii="Apercu" w:eastAsia="Times New Roman" w:hAnsi="Apercu" w:cs="Times New Roman"/>
          <w:color w:val="212529"/>
          <w:sz w:val="24"/>
          <w:szCs w:val="24"/>
          <w:lang w:eastAsia="nl-BE"/>
        </w:rPr>
      </w:pPr>
      <w:r w:rsidRPr="00980B45">
        <w:rPr>
          <w:rFonts w:ascii="Apercu" w:eastAsia="Times New Roman" w:hAnsi="Apercu" w:cs="Times New Roman"/>
          <w:color w:val="212529"/>
          <w:sz w:val="24"/>
          <w:szCs w:val="24"/>
          <w:lang w:eastAsia="nl-BE"/>
        </w:rPr>
        <w:t>Firefox: </w:t>
      </w:r>
      <w:hyperlink r:id="rId14" w:history="1">
        <w:r w:rsidRPr="00980B45">
          <w:rPr>
            <w:rFonts w:ascii="Apercu" w:eastAsia="Times New Roman" w:hAnsi="Apercu" w:cs="Times New Roman"/>
            <w:color w:val="000000"/>
            <w:sz w:val="24"/>
            <w:szCs w:val="24"/>
            <w:u w:val="single"/>
            <w:lang w:eastAsia="nl-BE"/>
          </w:rPr>
          <w:t>https://support.mozilla.org/nl/kb/websites-melden-cookies-geblokkeerd-deblokkeren</w:t>
        </w:r>
      </w:hyperlink>
      <w:r w:rsidRPr="00980B45">
        <w:rPr>
          <w:rFonts w:ascii="Apercu" w:eastAsia="Times New Roman" w:hAnsi="Apercu" w:cs="Times New Roman"/>
          <w:color w:val="212529"/>
          <w:sz w:val="24"/>
          <w:szCs w:val="24"/>
          <w:lang w:eastAsia="nl-BE"/>
        </w:rPr>
        <w:t>  </w:t>
      </w:r>
    </w:p>
    <w:p w14:paraId="6C986C52" w14:textId="77777777" w:rsidR="00980B45" w:rsidRPr="00980B45" w:rsidRDefault="00980B45" w:rsidP="00980B45">
      <w:pPr>
        <w:numPr>
          <w:ilvl w:val="0"/>
          <w:numId w:val="5"/>
        </w:numPr>
        <w:spacing w:before="100" w:beforeAutospacing="1" w:after="100" w:afterAutospacing="1" w:line="240" w:lineRule="auto"/>
        <w:ind w:left="495"/>
        <w:rPr>
          <w:rFonts w:ascii="Apercu" w:eastAsia="Times New Roman" w:hAnsi="Apercu" w:cs="Times New Roman"/>
          <w:color w:val="212529"/>
          <w:sz w:val="24"/>
          <w:szCs w:val="24"/>
          <w:lang w:eastAsia="nl-BE"/>
        </w:rPr>
      </w:pPr>
      <w:r w:rsidRPr="00980B45">
        <w:rPr>
          <w:rFonts w:ascii="Apercu" w:eastAsia="Times New Roman" w:hAnsi="Apercu" w:cs="Times New Roman"/>
          <w:color w:val="212529"/>
          <w:sz w:val="24"/>
          <w:szCs w:val="24"/>
          <w:lang w:eastAsia="nl-BE"/>
        </w:rPr>
        <w:t>Safari: </w:t>
      </w:r>
      <w:hyperlink r:id="rId15" w:history="1">
        <w:r w:rsidRPr="00980B45">
          <w:rPr>
            <w:rFonts w:ascii="Apercu" w:eastAsia="Times New Roman" w:hAnsi="Apercu" w:cs="Times New Roman"/>
            <w:color w:val="000000"/>
            <w:sz w:val="24"/>
            <w:szCs w:val="24"/>
            <w:u w:val="single"/>
            <w:lang w:eastAsia="nl-BE"/>
          </w:rPr>
          <w:t>https://support.apple.com/nl-nl/HT201265</w:t>
        </w:r>
      </w:hyperlink>
    </w:p>
    <w:p w14:paraId="2E80834C" w14:textId="77777777" w:rsidR="00980B45" w:rsidRPr="00980B45" w:rsidRDefault="00980B45" w:rsidP="00980B45">
      <w:pPr>
        <w:spacing w:after="100" w:afterAutospacing="1" w:line="240" w:lineRule="auto"/>
        <w:rPr>
          <w:rFonts w:ascii="Apercu" w:eastAsia="Times New Roman" w:hAnsi="Apercu" w:cs="Times New Roman"/>
          <w:color w:val="212529"/>
          <w:sz w:val="24"/>
          <w:szCs w:val="24"/>
          <w:lang w:eastAsia="nl-BE"/>
        </w:rPr>
      </w:pPr>
      <w:r w:rsidRPr="00980B45">
        <w:rPr>
          <w:rFonts w:ascii="Apercu" w:eastAsia="Times New Roman" w:hAnsi="Apercu" w:cs="Times New Roman"/>
          <w:color w:val="212529"/>
          <w:sz w:val="24"/>
          <w:szCs w:val="24"/>
          <w:lang w:eastAsia="nl-BE"/>
        </w:rPr>
        <w:t> </w:t>
      </w:r>
    </w:p>
    <w:p w14:paraId="1339CE9B" w14:textId="77777777" w:rsidR="00980B45" w:rsidRPr="00980B45" w:rsidRDefault="00980B45" w:rsidP="00980B45">
      <w:pPr>
        <w:numPr>
          <w:ilvl w:val="0"/>
          <w:numId w:val="6"/>
        </w:numPr>
        <w:spacing w:before="100" w:beforeAutospacing="1" w:after="100" w:afterAutospacing="1" w:line="240" w:lineRule="auto"/>
        <w:ind w:left="495"/>
        <w:rPr>
          <w:rFonts w:ascii="Apercu" w:eastAsia="Times New Roman" w:hAnsi="Apercu" w:cs="Times New Roman"/>
          <w:color w:val="212529"/>
          <w:sz w:val="24"/>
          <w:szCs w:val="24"/>
          <w:lang w:eastAsia="nl-BE"/>
        </w:rPr>
      </w:pPr>
      <w:r w:rsidRPr="00980B45">
        <w:rPr>
          <w:rFonts w:ascii="Apercu" w:eastAsia="Times New Roman" w:hAnsi="Apercu" w:cs="Times New Roman"/>
          <w:b/>
          <w:bCs/>
          <w:color w:val="212529"/>
          <w:sz w:val="24"/>
          <w:szCs w:val="24"/>
          <w:lang w:eastAsia="nl-BE"/>
        </w:rPr>
        <w:t>AAN WIE STUREN WE UW PERSOONSGEGEVENS?</w:t>
      </w:r>
    </w:p>
    <w:p w14:paraId="2BB7DB8A" w14:textId="77777777" w:rsidR="00980B45" w:rsidRPr="00980B45" w:rsidRDefault="00980B45" w:rsidP="00980B45">
      <w:pPr>
        <w:numPr>
          <w:ilvl w:val="1"/>
          <w:numId w:val="6"/>
        </w:numPr>
        <w:spacing w:before="100" w:beforeAutospacing="1" w:after="100" w:afterAutospacing="1" w:line="240" w:lineRule="auto"/>
        <w:ind w:left="1215"/>
        <w:rPr>
          <w:rFonts w:ascii="Apercu" w:eastAsia="Times New Roman" w:hAnsi="Apercu" w:cs="Times New Roman"/>
          <w:color w:val="212529"/>
          <w:sz w:val="24"/>
          <w:szCs w:val="24"/>
          <w:lang w:eastAsia="nl-BE"/>
        </w:rPr>
      </w:pPr>
      <w:r w:rsidRPr="00980B45">
        <w:rPr>
          <w:rFonts w:ascii="Apercu" w:eastAsia="Times New Roman" w:hAnsi="Apercu" w:cs="Times New Roman"/>
          <w:color w:val="212529"/>
          <w:sz w:val="24"/>
          <w:szCs w:val="24"/>
          <w:lang w:eastAsia="nl-BE"/>
        </w:rPr>
        <w:t>Greenyard is een wereldwijde onderneming en daarom kunnen uw persoonsgegevens, indien nodig, worden gedeeld met andere groepsmaatschappijen. Een dergelijke uitwisseling vindt alleen plaats op een '</w:t>
      </w:r>
      <w:proofErr w:type="spellStart"/>
      <w:r w:rsidRPr="00980B45">
        <w:rPr>
          <w:rFonts w:ascii="Apercu" w:eastAsia="Times New Roman" w:hAnsi="Apercu" w:cs="Times New Roman"/>
          <w:color w:val="212529"/>
          <w:sz w:val="24"/>
          <w:szCs w:val="24"/>
          <w:lang w:eastAsia="nl-BE"/>
        </w:rPr>
        <w:t>need</w:t>
      </w:r>
      <w:proofErr w:type="spellEnd"/>
      <w:r w:rsidRPr="00980B45">
        <w:rPr>
          <w:rFonts w:ascii="Apercu" w:eastAsia="Times New Roman" w:hAnsi="Apercu" w:cs="Times New Roman"/>
          <w:color w:val="212529"/>
          <w:sz w:val="24"/>
          <w:szCs w:val="24"/>
          <w:lang w:eastAsia="nl-BE"/>
        </w:rPr>
        <w:t>-</w:t>
      </w:r>
      <w:proofErr w:type="spellStart"/>
      <w:r w:rsidRPr="00980B45">
        <w:rPr>
          <w:rFonts w:ascii="Apercu" w:eastAsia="Times New Roman" w:hAnsi="Apercu" w:cs="Times New Roman"/>
          <w:color w:val="212529"/>
          <w:sz w:val="24"/>
          <w:szCs w:val="24"/>
          <w:lang w:eastAsia="nl-BE"/>
        </w:rPr>
        <w:t>to</w:t>
      </w:r>
      <w:proofErr w:type="spellEnd"/>
      <w:r w:rsidRPr="00980B45">
        <w:rPr>
          <w:rFonts w:ascii="Apercu" w:eastAsia="Times New Roman" w:hAnsi="Apercu" w:cs="Times New Roman"/>
          <w:color w:val="212529"/>
          <w:sz w:val="24"/>
          <w:szCs w:val="24"/>
          <w:lang w:eastAsia="nl-BE"/>
        </w:rPr>
        <w:t>-</w:t>
      </w:r>
      <w:proofErr w:type="spellStart"/>
      <w:r w:rsidRPr="00980B45">
        <w:rPr>
          <w:rFonts w:ascii="Apercu" w:eastAsia="Times New Roman" w:hAnsi="Apercu" w:cs="Times New Roman"/>
          <w:color w:val="212529"/>
          <w:sz w:val="24"/>
          <w:szCs w:val="24"/>
          <w:lang w:eastAsia="nl-BE"/>
        </w:rPr>
        <w:t>know</w:t>
      </w:r>
      <w:proofErr w:type="spellEnd"/>
      <w:r w:rsidRPr="00980B45">
        <w:rPr>
          <w:rFonts w:ascii="Apercu" w:eastAsia="Times New Roman" w:hAnsi="Apercu" w:cs="Times New Roman"/>
          <w:color w:val="212529"/>
          <w:sz w:val="24"/>
          <w:szCs w:val="24"/>
          <w:lang w:eastAsia="nl-BE"/>
        </w:rPr>
        <w:t>'-basis en er zijn de nodige regelingen binnen de groep getroffen om uw persoonsgegevens in ieder geval te beschermen.</w:t>
      </w:r>
    </w:p>
    <w:p w14:paraId="476DFEB2" w14:textId="77777777" w:rsidR="00980B45" w:rsidRPr="00980B45" w:rsidRDefault="00980B45" w:rsidP="00980B45">
      <w:pPr>
        <w:numPr>
          <w:ilvl w:val="1"/>
          <w:numId w:val="6"/>
        </w:numPr>
        <w:spacing w:before="100" w:beforeAutospacing="1" w:after="100" w:afterAutospacing="1" w:line="240" w:lineRule="auto"/>
        <w:ind w:left="1215"/>
        <w:rPr>
          <w:rFonts w:ascii="Apercu" w:eastAsia="Times New Roman" w:hAnsi="Apercu" w:cs="Times New Roman"/>
          <w:color w:val="212529"/>
          <w:sz w:val="24"/>
          <w:szCs w:val="24"/>
          <w:lang w:eastAsia="nl-BE"/>
        </w:rPr>
      </w:pPr>
      <w:r w:rsidRPr="00980B45">
        <w:rPr>
          <w:rFonts w:ascii="Apercu" w:eastAsia="Times New Roman" w:hAnsi="Apercu" w:cs="Times New Roman"/>
          <w:color w:val="212529"/>
          <w:sz w:val="24"/>
          <w:szCs w:val="24"/>
          <w:lang w:eastAsia="nl-BE"/>
        </w:rPr>
        <w:lastRenderedPageBreak/>
        <w:t>Wij kunnen ook een beroep doen op derden om uw persoonsgegevens te verwerken voor de in artikel 3 hierboven beschreven doeleinden, bijvoorbeeld:</w:t>
      </w:r>
    </w:p>
    <w:p w14:paraId="61D0CA07" w14:textId="77777777" w:rsidR="00980B45" w:rsidRPr="00980B45" w:rsidRDefault="00980B45" w:rsidP="00980B45">
      <w:pPr>
        <w:numPr>
          <w:ilvl w:val="0"/>
          <w:numId w:val="7"/>
        </w:numPr>
        <w:spacing w:before="100" w:beforeAutospacing="1" w:after="100" w:afterAutospacing="1" w:line="240" w:lineRule="auto"/>
        <w:ind w:left="495"/>
        <w:rPr>
          <w:rFonts w:ascii="Apercu" w:eastAsia="Times New Roman" w:hAnsi="Apercu" w:cs="Times New Roman"/>
          <w:color w:val="212529"/>
          <w:sz w:val="24"/>
          <w:szCs w:val="24"/>
          <w:lang w:eastAsia="nl-BE"/>
        </w:rPr>
      </w:pPr>
      <w:proofErr w:type="gramStart"/>
      <w:r w:rsidRPr="00980B45">
        <w:rPr>
          <w:rFonts w:ascii="Apercu" w:eastAsia="Times New Roman" w:hAnsi="Apercu" w:cs="Times New Roman"/>
          <w:color w:val="212529"/>
          <w:sz w:val="24"/>
          <w:szCs w:val="24"/>
          <w:lang w:eastAsia="nl-BE"/>
        </w:rPr>
        <w:t>om</w:t>
      </w:r>
      <w:proofErr w:type="gramEnd"/>
      <w:r w:rsidRPr="00980B45">
        <w:rPr>
          <w:rFonts w:ascii="Apercu" w:eastAsia="Times New Roman" w:hAnsi="Apercu" w:cs="Times New Roman"/>
          <w:color w:val="212529"/>
          <w:sz w:val="24"/>
          <w:szCs w:val="24"/>
          <w:lang w:eastAsia="nl-BE"/>
        </w:rPr>
        <w:t xml:space="preserve"> u te voorzien van onze website; of</w:t>
      </w:r>
    </w:p>
    <w:p w14:paraId="21E366CE" w14:textId="77777777" w:rsidR="00980B45" w:rsidRPr="00980B45" w:rsidRDefault="00980B45" w:rsidP="00980B45">
      <w:pPr>
        <w:numPr>
          <w:ilvl w:val="0"/>
          <w:numId w:val="7"/>
        </w:numPr>
        <w:spacing w:before="100" w:beforeAutospacing="1" w:after="100" w:afterAutospacing="1" w:line="240" w:lineRule="auto"/>
        <w:ind w:left="495"/>
        <w:rPr>
          <w:rFonts w:ascii="Apercu" w:eastAsia="Times New Roman" w:hAnsi="Apercu" w:cs="Times New Roman"/>
          <w:color w:val="212529"/>
          <w:sz w:val="24"/>
          <w:szCs w:val="24"/>
          <w:lang w:eastAsia="nl-BE"/>
        </w:rPr>
      </w:pPr>
      <w:proofErr w:type="gramStart"/>
      <w:r w:rsidRPr="00980B45">
        <w:rPr>
          <w:rFonts w:ascii="Apercu" w:eastAsia="Times New Roman" w:hAnsi="Apercu" w:cs="Times New Roman"/>
          <w:color w:val="212529"/>
          <w:sz w:val="24"/>
          <w:szCs w:val="24"/>
          <w:lang w:eastAsia="nl-BE"/>
        </w:rPr>
        <w:t>om</w:t>
      </w:r>
      <w:proofErr w:type="gramEnd"/>
      <w:r w:rsidRPr="00980B45">
        <w:rPr>
          <w:rFonts w:ascii="Apercu" w:eastAsia="Times New Roman" w:hAnsi="Apercu" w:cs="Times New Roman"/>
          <w:color w:val="212529"/>
          <w:sz w:val="24"/>
          <w:szCs w:val="24"/>
          <w:lang w:eastAsia="nl-BE"/>
        </w:rPr>
        <w:t xml:space="preserve"> u te begeleiden bij het gebruik van onze website; of</w:t>
      </w:r>
    </w:p>
    <w:p w14:paraId="2BEBB4C5" w14:textId="77777777" w:rsidR="00980B45" w:rsidRPr="00980B45" w:rsidRDefault="00980B45" w:rsidP="00980B45">
      <w:pPr>
        <w:numPr>
          <w:ilvl w:val="0"/>
          <w:numId w:val="7"/>
        </w:numPr>
        <w:spacing w:before="100" w:beforeAutospacing="1" w:after="100" w:afterAutospacing="1" w:line="240" w:lineRule="auto"/>
        <w:ind w:left="495"/>
        <w:rPr>
          <w:rFonts w:ascii="Apercu" w:eastAsia="Times New Roman" w:hAnsi="Apercu" w:cs="Times New Roman"/>
          <w:color w:val="212529"/>
          <w:sz w:val="24"/>
          <w:szCs w:val="24"/>
          <w:lang w:eastAsia="nl-BE"/>
        </w:rPr>
      </w:pPr>
      <w:proofErr w:type="gramStart"/>
      <w:r w:rsidRPr="00980B45">
        <w:rPr>
          <w:rFonts w:ascii="Apercu" w:eastAsia="Times New Roman" w:hAnsi="Apercu" w:cs="Times New Roman"/>
          <w:color w:val="212529"/>
          <w:sz w:val="24"/>
          <w:szCs w:val="24"/>
          <w:lang w:eastAsia="nl-BE"/>
        </w:rPr>
        <w:t>om</w:t>
      </w:r>
      <w:proofErr w:type="gramEnd"/>
      <w:r w:rsidRPr="00980B45">
        <w:rPr>
          <w:rFonts w:ascii="Apercu" w:eastAsia="Times New Roman" w:hAnsi="Apercu" w:cs="Times New Roman"/>
          <w:color w:val="212529"/>
          <w:sz w:val="24"/>
          <w:szCs w:val="24"/>
          <w:lang w:eastAsia="nl-BE"/>
        </w:rPr>
        <w:t xml:space="preserve"> onze reclame gericht te maken (zoals een marketingbedrijf).</w:t>
      </w:r>
    </w:p>
    <w:p w14:paraId="0C82AB6F" w14:textId="77777777" w:rsidR="00980B45" w:rsidRPr="00980B45" w:rsidRDefault="00980B45" w:rsidP="00980B45">
      <w:pPr>
        <w:numPr>
          <w:ilvl w:val="1"/>
          <w:numId w:val="7"/>
        </w:numPr>
        <w:spacing w:before="100" w:beforeAutospacing="1" w:after="100" w:afterAutospacing="1" w:line="240" w:lineRule="auto"/>
        <w:ind w:left="1215"/>
        <w:rPr>
          <w:rFonts w:ascii="Apercu" w:eastAsia="Times New Roman" w:hAnsi="Apercu" w:cs="Times New Roman"/>
          <w:color w:val="212529"/>
          <w:sz w:val="24"/>
          <w:szCs w:val="24"/>
          <w:lang w:eastAsia="nl-BE"/>
        </w:rPr>
      </w:pPr>
      <w:r w:rsidRPr="00980B45">
        <w:rPr>
          <w:rFonts w:ascii="Apercu" w:eastAsia="Times New Roman" w:hAnsi="Apercu" w:cs="Times New Roman"/>
          <w:color w:val="212529"/>
          <w:sz w:val="24"/>
          <w:szCs w:val="24"/>
          <w:lang w:eastAsia="nl-BE"/>
        </w:rPr>
        <w:t xml:space="preserve">Deze derden zijn alleen gemachtigd om uw persoonsgegevens namens ons en volgens onze uitdrukkelijke schriftelijke instructies te verwerken. Wij garanderen </w:t>
      </w:r>
      <w:proofErr w:type="gramStart"/>
      <w:r w:rsidRPr="00980B45">
        <w:rPr>
          <w:rFonts w:ascii="Apercu" w:eastAsia="Times New Roman" w:hAnsi="Apercu" w:cs="Times New Roman"/>
          <w:color w:val="212529"/>
          <w:sz w:val="24"/>
          <w:szCs w:val="24"/>
          <w:lang w:eastAsia="nl-BE"/>
        </w:rPr>
        <w:t>tevens</w:t>
      </w:r>
      <w:proofErr w:type="gramEnd"/>
      <w:r w:rsidRPr="00980B45">
        <w:rPr>
          <w:rFonts w:ascii="Apercu" w:eastAsia="Times New Roman" w:hAnsi="Apercu" w:cs="Times New Roman"/>
          <w:color w:val="212529"/>
          <w:sz w:val="24"/>
          <w:szCs w:val="24"/>
          <w:lang w:eastAsia="nl-BE"/>
        </w:rPr>
        <w:t xml:space="preserve"> dat al deze derden zorgvuldig zijn geselecteerd en zich ertoe verbinden de veiligheid en integriteit van uw persoonsgegevens te respecteren.</w:t>
      </w:r>
    </w:p>
    <w:p w14:paraId="0BF767D7" w14:textId="77777777" w:rsidR="00980B45" w:rsidRPr="00980B45" w:rsidRDefault="00980B45" w:rsidP="00980B45">
      <w:pPr>
        <w:numPr>
          <w:ilvl w:val="1"/>
          <w:numId w:val="7"/>
        </w:numPr>
        <w:spacing w:before="100" w:beforeAutospacing="1" w:after="100" w:afterAutospacing="1" w:line="240" w:lineRule="auto"/>
        <w:ind w:left="1215"/>
        <w:rPr>
          <w:rFonts w:ascii="Apercu" w:eastAsia="Times New Roman" w:hAnsi="Apercu" w:cs="Times New Roman"/>
          <w:color w:val="212529"/>
          <w:sz w:val="24"/>
          <w:szCs w:val="24"/>
          <w:lang w:eastAsia="nl-BE"/>
        </w:rPr>
      </w:pPr>
      <w:r w:rsidRPr="00980B45">
        <w:rPr>
          <w:rFonts w:ascii="Apercu" w:eastAsia="Times New Roman" w:hAnsi="Apercu" w:cs="Times New Roman"/>
          <w:color w:val="212529"/>
          <w:sz w:val="24"/>
          <w:szCs w:val="24"/>
          <w:lang w:eastAsia="nl-BE"/>
        </w:rPr>
        <w:t>Wij geven uw persoonsgegevens niet op identificeerbare wijze door aan andere dan de in artikel 4.2 genoemde derden zonder uw uitdrukkelijke toestemming daartoe.</w:t>
      </w:r>
    </w:p>
    <w:p w14:paraId="2D576485" w14:textId="77777777" w:rsidR="00980B45" w:rsidRPr="00980B45" w:rsidRDefault="00980B45" w:rsidP="00980B45">
      <w:pPr>
        <w:spacing w:after="100" w:afterAutospacing="1" w:line="240" w:lineRule="auto"/>
        <w:rPr>
          <w:rFonts w:ascii="Apercu" w:eastAsia="Times New Roman" w:hAnsi="Apercu" w:cs="Times New Roman"/>
          <w:color w:val="212529"/>
          <w:sz w:val="24"/>
          <w:szCs w:val="24"/>
          <w:lang w:eastAsia="nl-BE"/>
        </w:rPr>
      </w:pPr>
      <w:r w:rsidRPr="00980B45">
        <w:rPr>
          <w:rFonts w:ascii="Apercu" w:eastAsia="Times New Roman" w:hAnsi="Apercu" w:cs="Times New Roman"/>
          <w:color w:val="212529"/>
          <w:sz w:val="24"/>
          <w:szCs w:val="24"/>
          <w:lang w:eastAsia="nl-BE"/>
        </w:rPr>
        <w:t> </w:t>
      </w:r>
    </w:p>
    <w:p w14:paraId="0CB80BC0" w14:textId="77777777" w:rsidR="00980B45" w:rsidRPr="00980B45" w:rsidRDefault="00980B45" w:rsidP="00980B45">
      <w:pPr>
        <w:numPr>
          <w:ilvl w:val="0"/>
          <w:numId w:val="8"/>
        </w:numPr>
        <w:spacing w:before="100" w:beforeAutospacing="1" w:after="100" w:afterAutospacing="1" w:line="240" w:lineRule="auto"/>
        <w:ind w:left="495"/>
        <w:rPr>
          <w:rFonts w:ascii="Apercu" w:eastAsia="Times New Roman" w:hAnsi="Apercu" w:cs="Times New Roman"/>
          <w:color w:val="212529"/>
          <w:sz w:val="24"/>
          <w:szCs w:val="24"/>
          <w:lang w:eastAsia="nl-BE"/>
        </w:rPr>
      </w:pPr>
      <w:r w:rsidRPr="00980B45">
        <w:rPr>
          <w:rFonts w:ascii="Apercu" w:eastAsia="Times New Roman" w:hAnsi="Apercu" w:cs="Times New Roman"/>
          <w:b/>
          <w:bCs/>
          <w:color w:val="212529"/>
          <w:sz w:val="24"/>
          <w:szCs w:val="24"/>
          <w:lang w:eastAsia="nl-BE"/>
        </w:rPr>
        <w:t>HOE LANG BEWAREN WE UW PERSOONSGEGEVENS?</w:t>
      </w:r>
    </w:p>
    <w:p w14:paraId="0BA77887" w14:textId="77777777" w:rsidR="00980B45" w:rsidRPr="00980B45" w:rsidRDefault="00980B45" w:rsidP="00980B45">
      <w:pPr>
        <w:spacing w:after="100" w:afterAutospacing="1" w:line="240" w:lineRule="auto"/>
        <w:rPr>
          <w:rFonts w:ascii="Apercu" w:eastAsia="Times New Roman" w:hAnsi="Apercu" w:cs="Times New Roman"/>
          <w:color w:val="212529"/>
          <w:sz w:val="24"/>
          <w:szCs w:val="24"/>
          <w:lang w:eastAsia="nl-BE"/>
        </w:rPr>
      </w:pPr>
      <w:r w:rsidRPr="00980B45">
        <w:rPr>
          <w:rFonts w:ascii="Apercu" w:eastAsia="Times New Roman" w:hAnsi="Apercu" w:cs="Times New Roman"/>
          <w:color w:val="212529"/>
          <w:sz w:val="24"/>
          <w:szCs w:val="24"/>
          <w:lang w:eastAsia="nl-BE"/>
        </w:rPr>
        <w:t>Uw persoonsgegevens worden alleen verwerkt gedurende de tijd die nodig is om de in artikel 3 van dit Cookiebeleid genoemde doeleinden te bereiken of totdat u uw toestemming voor de verwerking ervan intrekt. Houd er rekening mee dat het intrekken van uw toestemming voor de verwerking ervan kan betekenen dat u onze website of een deel daarvan niet langer kunt gebruiken. Greenyard depersonaliseert uw persoonsgegevens wanneer deze niet langer noodzakelijk zijn voor de in artikel 3 genoemde doeleinden, tenzij:</w:t>
      </w:r>
    </w:p>
    <w:p w14:paraId="32C79A3A" w14:textId="77777777" w:rsidR="00980B45" w:rsidRPr="00980B45" w:rsidRDefault="00980B45" w:rsidP="00980B45">
      <w:pPr>
        <w:numPr>
          <w:ilvl w:val="0"/>
          <w:numId w:val="9"/>
        </w:numPr>
        <w:spacing w:before="100" w:beforeAutospacing="1" w:after="100" w:afterAutospacing="1" w:line="240" w:lineRule="auto"/>
        <w:ind w:left="495"/>
        <w:rPr>
          <w:rFonts w:ascii="Apercu" w:eastAsia="Times New Roman" w:hAnsi="Apercu" w:cs="Times New Roman"/>
          <w:color w:val="212529"/>
          <w:sz w:val="24"/>
          <w:szCs w:val="24"/>
          <w:lang w:eastAsia="nl-BE"/>
        </w:rPr>
      </w:pPr>
      <w:proofErr w:type="gramStart"/>
      <w:r w:rsidRPr="00980B45">
        <w:rPr>
          <w:rFonts w:ascii="Apercu" w:eastAsia="Times New Roman" w:hAnsi="Apercu" w:cs="Times New Roman"/>
          <w:color w:val="212529"/>
          <w:sz w:val="24"/>
          <w:szCs w:val="24"/>
          <w:lang w:eastAsia="nl-BE"/>
        </w:rPr>
        <w:t>het</w:t>
      </w:r>
      <w:proofErr w:type="gramEnd"/>
      <w:r w:rsidRPr="00980B45">
        <w:rPr>
          <w:rFonts w:ascii="Apercu" w:eastAsia="Times New Roman" w:hAnsi="Apercu" w:cs="Times New Roman"/>
          <w:color w:val="212529"/>
          <w:sz w:val="24"/>
          <w:szCs w:val="24"/>
          <w:lang w:eastAsia="nl-BE"/>
        </w:rPr>
        <w:t xml:space="preserve"> in het hogere belang van Greenyard of een andere derde is om uw persoonsgegevens te bewaren;</w:t>
      </w:r>
    </w:p>
    <w:p w14:paraId="2E746BFA" w14:textId="77777777" w:rsidR="00980B45" w:rsidRPr="00980B45" w:rsidRDefault="00980B45" w:rsidP="00980B45">
      <w:pPr>
        <w:numPr>
          <w:ilvl w:val="0"/>
          <w:numId w:val="9"/>
        </w:numPr>
        <w:spacing w:before="100" w:beforeAutospacing="1" w:after="100" w:afterAutospacing="1" w:line="240" w:lineRule="auto"/>
        <w:ind w:left="495"/>
        <w:rPr>
          <w:rFonts w:ascii="Apercu" w:eastAsia="Times New Roman" w:hAnsi="Apercu" w:cs="Times New Roman"/>
          <w:color w:val="212529"/>
          <w:sz w:val="24"/>
          <w:szCs w:val="24"/>
          <w:lang w:eastAsia="nl-BE"/>
        </w:rPr>
      </w:pPr>
      <w:proofErr w:type="gramStart"/>
      <w:r w:rsidRPr="00980B45">
        <w:rPr>
          <w:rFonts w:ascii="Apercu" w:eastAsia="Times New Roman" w:hAnsi="Apercu" w:cs="Times New Roman"/>
          <w:color w:val="212529"/>
          <w:sz w:val="24"/>
          <w:szCs w:val="24"/>
          <w:lang w:eastAsia="nl-BE"/>
        </w:rPr>
        <w:t>een</w:t>
      </w:r>
      <w:proofErr w:type="gramEnd"/>
      <w:r w:rsidRPr="00980B45">
        <w:rPr>
          <w:rFonts w:ascii="Apercu" w:eastAsia="Times New Roman" w:hAnsi="Apercu" w:cs="Times New Roman"/>
          <w:color w:val="212529"/>
          <w:sz w:val="24"/>
          <w:szCs w:val="24"/>
          <w:lang w:eastAsia="nl-BE"/>
        </w:rPr>
        <w:t xml:space="preserve"> wettelijke of reglementaire verplichting of een gerechtelijk of administratief bevel Greenyard belet om ze te depersonaliseren.</w:t>
      </w:r>
    </w:p>
    <w:p w14:paraId="435F258B" w14:textId="77777777" w:rsidR="00980B45" w:rsidRPr="00980B45" w:rsidRDefault="00980B45" w:rsidP="00980B45">
      <w:pPr>
        <w:spacing w:after="100" w:afterAutospacing="1" w:line="240" w:lineRule="auto"/>
        <w:rPr>
          <w:rFonts w:ascii="Apercu" w:eastAsia="Times New Roman" w:hAnsi="Apercu" w:cs="Times New Roman"/>
          <w:color w:val="212529"/>
          <w:sz w:val="24"/>
          <w:szCs w:val="24"/>
          <w:lang w:eastAsia="nl-BE"/>
        </w:rPr>
      </w:pPr>
      <w:r w:rsidRPr="00980B45">
        <w:rPr>
          <w:rFonts w:ascii="Apercu" w:eastAsia="Times New Roman" w:hAnsi="Apercu" w:cs="Times New Roman"/>
          <w:color w:val="212529"/>
          <w:sz w:val="24"/>
          <w:szCs w:val="24"/>
          <w:lang w:eastAsia="nl-BE"/>
        </w:rPr>
        <w:t>Uw persoonsgegevens worden alleen verwerkt op het eerste moment van verzamelen.</w:t>
      </w:r>
    </w:p>
    <w:p w14:paraId="34302987" w14:textId="77777777" w:rsidR="00980B45" w:rsidRPr="00980B45" w:rsidRDefault="00980B45" w:rsidP="00980B45">
      <w:pPr>
        <w:spacing w:after="100" w:afterAutospacing="1" w:line="240" w:lineRule="auto"/>
        <w:rPr>
          <w:rFonts w:ascii="Apercu" w:eastAsia="Times New Roman" w:hAnsi="Apercu" w:cs="Times New Roman"/>
          <w:color w:val="212529"/>
          <w:sz w:val="24"/>
          <w:szCs w:val="24"/>
          <w:lang w:eastAsia="nl-BE"/>
        </w:rPr>
      </w:pPr>
      <w:r w:rsidRPr="00980B45">
        <w:rPr>
          <w:rFonts w:ascii="Apercu" w:eastAsia="Times New Roman" w:hAnsi="Apercu" w:cs="Times New Roman"/>
          <w:color w:val="212529"/>
          <w:sz w:val="24"/>
          <w:szCs w:val="24"/>
          <w:lang w:eastAsia="nl-BE"/>
        </w:rPr>
        <w:t>Houd er echter rekening mee dat de hierboven beschreven cookies gedurende de aangegeven levensduur op uw apparaat blijven staan (tenzij u ze handmatig verwijdert). Bij elk bezoek aan onze website worden deze cookies opnieuw verzameld.</w:t>
      </w:r>
    </w:p>
    <w:p w14:paraId="36B5E654" w14:textId="77777777" w:rsidR="00980B45" w:rsidRPr="00980B45" w:rsidRDefault="00980B45" w:rsidP="00980B45">
      <w:pPr>
        <w:spacing w:after="100" w:afterAutospacing="1" w:line="240" w:lineRule="auto"/>
        <w:rPr>
          <w:rFonts w:ascii="Apercu" w:eastAsia="Times New Roman" w:hAnsi="Apercu" w:cs="Times New Roman"/>
          <w:color w:val="212529"/>
          <w:sz w:val="24"/>
          <w:szCs w:val="24"/>
          <w:lang w:eastAsia="nl-BE"/>
        </w:rPr>
      </w:pPr>
      <w:r w:rsidRPr="00980B45">
        <w:rPr>
          <w:rFonts w:ascii="Apercu" w:eastAsia="Times New Roman" w:hAnsi="Apercu" w:cs="Times New Roman"/>
          <w:color w:val="212529"/>
          <w:sz w:val="24"/>
          <w:szCs w:val="24"/>
          <w:lang w:eastAsia="nl-BE"/>
        </w:rPr>
        <w:t> </w:t>
      </w:r>
    </w:p>
    <w:p w14:paraId="7B51E686" w14:textId="77777777" w:rsidR="00980B45" w:rsidRPr="00980B45" w:rsidRDefault="00980B45" w:rsidP="00980B45">
      <w:pPr>
        <w:numPr>
          <w:ilvl w:val="0"/>
          <w:numId w:val="10"/>
        </w:numPr>
        <w:spacing w:before="100" w:beforeAutospacing="1" w:after="100" w:afterAutospacing="1" w:line="240" w:lineRule="auto"/>
        <w:ind w:left="495"/>
        <w:rPr>
          <w:rFonts w:ascii="Apercu" w:eastAsia="Times New Roman" w:hAnsi="Apercu" w:cs="Times New Roman"/>
          <w:color w:val="212529"/>
          <w:sz w:val="24"/>
          <w:szCs w:val="24"/>
          <w:lang w:eastAsia="nl-BE"/>
        </w:rPr>
      </w:pPr>
      <w:r w:rsidRPr="00980B45">
        <w:rPr>
          <w:rFonts w:ascii="Apercu" w:eastAsia="Times New Roman" w:hAnsi="Apercu" w:cs="Times New Roman"/>
          <w:b/>
          <w:bCs/>
          <w:color w:val="212529"/>
          <w:sz w:val="24"/>
          <w:szCs w:val="24"/>
          <w:lang w:eastAsia="nl-BE"/>
        </w:rPr>
        <w:t>WAT DOEN WE OM UW PERSOONSGEGEVENS TE BESCHERMEN?</w:t>
      </w:r>
    </w:p>
    <w:p w14:paraId="1005A3DC" w14:textId="77777777" w:rsidR="00980B45" w:rsidRPr="00980B45" w:rsidRDefault="00980B45" w:rsidP="00980B45">
      <w:pPr>
        <w:spacing w:after="100" w:afterAutospacing="1" w:line="240" w:lineRule="auto"/>
        <w:rPr>
          <w:rFonts w:ascii="Apercu" w:eastAsia="Times New Roman" w:hAnsi="Apercu" w:cs="Times New Roman"/>
          <w:color w:val="212529"/>
          <w:sz w:val="24"/>
          <w:szCs w:val="24"/>
          <w:lang w:eastAsia="nl-BE"/>
        </w:rPr>
      </w:pPr>
      <w:r w:rsidRPr="00980B45">
        <w:rPr>
          <w:rFonts w:ascii="Apercu" w:eastAsia="Times New Roman" w:hAnsi="Apercu" w:cs="Times New Roman"/>
          <w:color w:val="212529"/>
          <w:sz w:val="24"/>
          <w:szCs w:val="24"/>
          <w:lang w:eastAsia="nl-BE"/>
        </w:rPr>
        <w:t xml:space="preserve">Wij nemen passende technische en organisatorische maatregelen om uw persoonsgegevens te beschermen tegen ongeoorloofde toegang of diefstal, </w:t>
      </w:r>
      <w:proofErr w:type="gramStart"/>
      <w:r w:rsidRPr="00980B45">
        <w:rPr>
          <w:rFonts w:ascii="Apercu" w:eastAsia="Times New Roman" w:hAnsi="Apercu" w:cs="Times New Roman"/>
          <w:color w:val="212529"/>
          <w:sz w:val="24"/>
          <w:szCs w:val="24"/>
          <w:lang w:eastAsia="nl-BE"/>
        </w:rPr>
        <w:t>alsmede</w:t>
      </w:r>
      <w:proofErr w:type="gramEnd"/>
      <w:r w:rsidRPr="00980B45">
        <w:rPr>
          <w:rFonts w:ascii="Apercu" w:eastAsia="Times New Roman" w:hAnsi="Apercu" w:cs="Times New Roman"/>
          <w:color w:val="212529"/>
          <w:sz w:val="24"/>
          <w:szCs w:val="24"/>
          <w:lang w:eastAsia="nl-BE"/>
        </w:rPr>
        <w:t xml:space="preserve"> tegen toevallige wijziging of vernietiging. Toegang door ons personeel of door het personeel van derden zal alleen op een "</w:t>
      </w:r>
      <w:proofErr w:type="spellStart"/>
      <w:r w:rsidRPr="00980B45">
        <w:rPr>
          <w:rFonts w:ascii="Apercu" w:eastAsia="Times New Roman" w:hAnsi="Apercu" w:cs="Times New Roman"/>
          <w:color w:val="212529"/>
          <w:sz w:val="24"/>
          <w:szCs w:val="24"/>
          <w:lang w:eastAsia="nl-BE"/>
        </w:rPr>
        <w:t>need</w:t>
      </w:r>
      <w:proofErr w:type="spellEnd"/>
      <w:r w:rsidRPr="00980B45">
        <w:rPr>
          <w:rFonts w:ascii="Apercu" w:eastAsia="Times New Roman" w:hAnsi="Apercu" w:cs="Times New Roman"/>
          <w:color w:val="212529"/>
          <w:sz w:val="24"/>
          <w:szCs w:val="24"/>
          <w:lang w:eastAsia="nl-BE"/>
        </w:rPr>
        <w:t>-</w:t>
      </w:r>
      <w:proofErr w:type="spellStart"/>
      <w:r w:rsidRPr="00980B45">
        <w:rPr>
          <w:rFonts w:ascii="Apercu" w:eastAsia="Times New Roman" w:hAnsi="Apercu" w:cs="Times New Roman"/>
          <w:color w:val="212529"/>
          <w:sz w:val="24"/>
          <w:szCs w:val="24"/>
          <w:lang w:eastAsia="nl-BE"/>
        </w:rPr>
        <w:t>to</w:t>
      </w:r>
      <w:proofErr w:type="spellEnd"/>
      <w:r w:rsidRPr="00980B45">
        <w:rPr>
          <w:rFonts w:ascii="Apercu" w:eastAsia="Times New Roman" w:hAnsi="Apercu" w:cs="Times New Roman"/>
          <w:color w:val="212529"/>
          <w:sz w:val="24"/>
          <w:szCs w:val="24"/>
          <w:lang w:eastAsia="nl-BE"/>
        </w:rPr>
        <w:t>-</w:t>
      </w:r>
      <w:proofErr w:type="spellStart"/>
      <w:r w:rsidRPr="00980B45">
        <w:rPr>
          <w:rFonts w:ascii="Apercu" w:eastAsia="Times New Roman" w:hAnsi="Apercu" w:cs="Times New Roman"/>
          <w:color w:val="212529"/>
          <w:sz w:val="24"/>
          <w:szCs w:val="24"/>
          <w:lang w:eastAsia="nl-BE"/>
        </w:rPr>
        <w:t>know</w:t>
      </w:r>
      <w:proofErr w:type="spellEnd"/>
      <w:r w:rsidRPr="00980B45">
        <w:rPr>
          <w:rFonts w:ascii="Apercu" w:eastAsia="Times New Roman" w:hAnsi="Apercu" w:cs="Times New Roman"/>
          <w:color w:val="212529"/>
          <w:sz w:val="24"/>
          <w:szCs w:val="24"/>
          <w:lang w:eastAsia="nl-BE"/>
        </w:rPr>
        <w:t>"-basis plaatsvinden en is onderworpen aan geheimhoudingsverplichtingen. U begrijpt echter dat veiligheid en beveiliging middelenverplichtingen zijn die nooit kunnen worden gegarandeerd.</w:t>
      </w:r>
    </w:p>
    <w:p w14:paraId="436BE818" w14:textId="77777777" w:rsidR="00980B45" w:rsidRPr="00980B45" w:rsidRDefault="00980B45" w:rsidP="00980B45">
      <w:pPr>
        <w:spacing w:after="100" w:afterAutospacing="1" w:line="240" w:lineRule="auto"/>
        <w:rPr>
          <w:rFonts w:ascii="Apercu" w:eastAsia="Times New Roman" w:hAnsi="Apercu" w:cs="Times New Roman"/>
          <w:color w:val="212529"/>
          <w:sz w:val="24"/>
          <w:szCs w:val="24"/>
          <w:lang w:eastAsia="nl-BE"/>
        </w:rPr>
      </w:pPr>
      <w:r w:rsidRPr="00980B45">
        <w:rPr>
          <w:rFonts w:ascii="Apercu" w:eastAsia="Times New Roman" w:hAnsi="Apercu" w:cs="Times New Roman"/>
          <w:color w:val="212529"/>
          <w:sz w:val="24"/>
          <w:szCs w:val="24"/>
          <w:lang w:eastAsia="nl-BE"/>
        </w:rPr>
        <w:lastRenderedPageBreak/>
        <w:t> </w:t>
      </w:r>
    </w:p>
    <w:p w14:paraId="1DB3AAE6" w14:textId="77777777" w:rsidR="00980B45" w:rsidRPr="00980B45" w:rsidRDefault="00980B45" w:rsidP="00980B45">
      <w:pPr>
        <w:numPr>
          <w:ilvl w:val="0"/>
          <w:numId w:val="11"/>
        </w:numPr>
        <w:spacing w:before="100" w:beforeAutospacing="1" w:after="100" w:afterAutospacing="1" w:line="240" w:lineRule="auto"/>
        <w:ind w:left="495"/>
        <w:rPr>
          <w:rFonts w:ascii="Apercu" w:eastAsia="Times New Roman" w:hAnsi="Apercu" w:cs="Times New Roman"/>
          <w:color w:val="212529"/>
          <w:sz w:val="24"/>
          <w:szCs w:val="24"/>
          <w:lang w:eastAsia="nl-BE"/>
        </w:rPr>
      </w:pPr>
      <w:r w:rsidRPr="00980B45">
        <w:rPr>
          <w:rFonts w:ascii="Apercu" w:eastAsia="Times New Roman" w:hAnsi="Apercu" w:cs="Times New Roman"/>
          <w:b/>
          <w:bCs/>
          <w:color w:val="212529"/>
          <w:sz w:val="24"/>
          <w:szCs w:val="24"/>
          <w:lang w:eastAsia="nl-BE"/>
        </w:rPr>
        <w:t>WAT ZIJN UW RECHTEN MET BETREKKING TOT UW PERSOONSGEGEVENS?</w:t>
      </w:r>
    </w:p>
    <w:p w14:paraId="10B00CA7" w14:textId="77777777" w:rsidR="00980B45" w:rsidRPr="00980B45" w:rsidRDefault="00980B45" w:rsidP="00980B45">
      <w:pPr>
        <w:numPr>
          <w:ilvl w:val="1"/>
          <w:numId w:val="11"/>
        </w:numPr>
        <w:spacing w:before="100" w:beforeAutospacing="1" w:after="100" w:afterAutospacing="1" w:line="240" w:lineRule="auto"/>
        <w:ind w:left="1215"/>
        <w:rPr>
          <w:rFonts w:ascii="Apercu" w:eastAsia="Times New Roman" w:hAnsi="Apercu" w:cs="Times New Roman"/>
          <w:color w:val="212529"/>
          <w:sz w:val="24"/>
          <w:szCs w:val="24"/>
          <w:lang w:eastAsia="nl-BE"/>
        </w:rPr>
      </w:pPr>
      <w:r w:rsidRPr="00980B45">
        <w:rPr>
          <w:rFonts w:ascii="Apercu" w:eastAsia="Times New Roman" w:hAnsi="Apercu" w:cs="Times New Roman"/>
          <w:color w:val="212529"/>
          <w:sz w:val="24"/>
          <w:szCs w:val="24"/>
          <w:lang w:eastAsia="nl-BE"/>
        </w:rPr>
        <w:t>Wanneer we uw persoonsgegevens verzamelen en gebruiken, hebt u recht op toegang, rectificatie, verwijdering en overdraagbaarheid van gegevens, evenals het recht om de verwerking van uw persoonsgegevens te beperken en u daartegen te verzetten. Meer informatie over deze rechten vindt u in onze </w:t>
      </w:r>
      <w:hyperlink r:id="rId16" w:history="1">
        <w:r w:rsidRPr="00980B45">
          <w:rPr>
            <w:rFonts w:ascii="Apercu" w:eastAsia="Times New Roman" w:hAnsi="Apercu" w:cs="Times New Roman"/>
            <w:color w:val="000000"/>
            <w:sz w:val="24"/>
            <w:szCs w:val="24"/>
            <w:u w:val="single"/>
            <w:lang w:eastAsia="nl-BE"/>
          </w:rPr>
          <w:t>Privacyverklaring</w:t>
        </w:r>
      </w:hyperlink>
      <w:r w:rsidRPr="00980B45">
        <w:rPr>
          <w:rFonts w:ascii="Apercu" w:eastAsia="Times New Roman" w:hAnsi="Apercu" w:cs="Times New Roman"/>
          <w:color w:val="212529"/>
          <w:sz w:val="24"/>
          <w:szCs w:val="24"/>
          <w:lang w:eastAsia="nl-BE"/>
        </w:rPr>
        <w:t>.</w:t>
      </w:r>
    </w:p>
    <w:p w14:paraId="4CE22701" w14:textId="77777777" w:rsidR="00980B45" w:rsidRPr="00980B45" w:rsidRDefault="00980B45" w:rsidP="00980B45">
      <w:pPr>
        <w:numPr>
          <w:ilvl w:val="1"/>
          <w:numId w:val="11"/>
        </w:numPr>
        <w:spacing w:before="100" w:beforeAutospacing="1" w:after="100" w:afterAutospacing="1" w:line="240" w:lineRule="auto"/>
        <w:ind w:left="1215"/>
        <w:rPr>
          <w:rFonts w:ascii="Apercu" w:eastAsia="Times New Roman" w:hAnsi="Apercu" w:cs="Times New Roman"/>
          <w:color w:val="212529"/>
          <w:sz w:val="24"/>
          <w:szCs w:val="24"/>
          <w:lang w:eastAsia="nl-BE"/>
        </w:rPr>
      </w:pPr>
      <w:r w:rsidRPr="00980B45">
        <w:rPr>
          <w:rFonts w:ascii="Apercu" w:eastAsia="Times New Roman" w:hAnsi="Apercu" w:cs="Times New Roman"/>
          <w:color w:val="212529"/>
          <w:sz w:val="24"/>
          <w:szCs w:val="24"/>
          <w:lang w:eastAsia="nl-BE"/>
        </w:rPr>
        <w:t>Als u een verzoek wilt indienen om een of meer van de bovengenoemde rechten uit te oefenen, neemt u contact op met de persoon die verantwoordelijk is voor gegevensbescherming door een e-mail te sturen naar </w:t>
      </w:r>
      <w:hyperlink r:id="rId17" w:history="1">
        <w:r w:rsidRPr="00980B45">
          <w:rPr>
            <w:rFonts w:ascii="Apercu" w:eastAsia="Times New Roman" w:hAnsi="Apercu" w:cs="Times New Roman"/>
            <w:color w:val="000000"/>
            <w:sz w:val="24"/>
            <w:szCs w:val="24"/>
            <w:u w:val="single"/>
            <w:lang w:eastAsia="nl-BE"/>
          </w:rPr>
          <w:t>Corporate.Communications@greenyard.group</w:t>
        </w:r>
      </w:hyperlink>
      <w:r w:rsidRPr="00980B45">
        <w:rPr>
          <w:rFonts w:ascii="Apercu" w:eastAsia="Times New Roman" w:hAnsi="Apercu" w:cs="Times New Roman"/>
          <w:color w:val="212529"/>
          <w:sz w:val="24"/>
          <w:szCs w:val="24"/>
          <w:lang w:eastAsia="nl-BE"/>
        </w:rPr>
        <w:t>. Een e-mail met het verzoek om de uitoefening van een recht wordt niet geïnterpreteerd als toestemming voor de verwerking van uw persoonsgegevens die verder gaat dan wat nodig is om uw verzoek te verwerken. Dit verzoek moet voldoen aan de volgende voorwaarden:</w:t>
      </w:r>
    </w:p>
    <w:p w14:paraId="1AFF1E04" w14:textId="77777777" w:rsidR="00980B45" w:rsidRPr="00980B45" w:rsidRDefault="00980B45" w:rsidP="00980B45">
      <w:pPr>
        <w:numPr>
          <w:ilvl w:val="0"/>
          <w:numId w:val="12"/>
        </w:numPr>
        <w:spacing w:before="100" w:beforeAutospacing="1" w:after="100" w:afterAutospacing="1" w:line="240" w:lineRule="auto"/>
        <w:ind w:left="495"/>
        <w:rPr>
          <w:rFonts w:ascii="Apercu" w:eastAsia="Times New Roman" w:hAnsi="Apercu" w:cs="Times New Roman"/>
          <w:color w:val="212529"/>
          <w:sz w:val="24"/>
          <w:szCs w:val="24"/>
          <w:lang w:eastAsia="nl-BE"/>
        </w:rPr>
      </w:pPr>
      <w:r w:rsidRPr="00980B45">
        <w:rPr>
          <w:rFonts w:ascii="Apercu" w:eastAsia="Times New Roman" w:hAnsi="Apercu" w:cs="Times New Roman"/>
          <w:color w:val="212529"/>
          <w:sz w:val="24"/>
          <w:szCs w:val="24"/>
          <w:lang w:eastAsia="nl-BE"/>
        </w:rPr>
        <w:t>Geef duidelijk aan welk recht u wilt uitoefenen; en</w:t>
      </w:r>
    </w:p>
    <w:p w14:paraId="482F5253" w14:textId="77777777" w:rsidR="00980B45" w:rsidRPr="00980B45" w:rsidRDefault="00980B45" w:rsidP="00980B45">
      <w:pPr>
        <w:numPr>
          <w:ilvl w:val="0"/>
          <w:numId w:val="12"/>
        </w:numPr>
        <w:spacing w:before="100" w:beforeAutospacing="1" w:after="100" w:afterAutospacing="1" w:line="240" w:lineRule="auto"/>
        <w:ind w:left="495"/>
        <w:rPr>
          <w:rFonts w:ascii="Apercu" w:eastAsia="Times New Roman" w:hAnsi="Apercu" w:cs="Times New Roman"/>
          <w:color w:val="212529"/>
          <w:sz w:val="24"/>
          <w:szCs w:val="24"/>
          <w:lang w:eastAsia="nl-BE"/>
        </w:rPr>
      </w:pPr>
      <w:r w:rsidRPr="00980B45">
        <w:rPr>
          <w:rFonts w:ascii="Apercu" w:eastAsia="Times New Roman" w:hAnsi="Apercu" w:cs="Times New Roman"/>
          <w:color w:val="212529"/>
          <w:sz w:val="24"/>
          <w:szCs w:val="24"/>
          <w:lang w:eastAsia="nl-BE"/>
        </w:rPr>
        <w:t>Vermeld duidelijk de redenen voor de uitoefening van uw recht, indien van toepassing; en</w:t>
      </w:r>
    </w:p>
    <w:p w14:paraId="5A760FF2" w14:textId="77777777" w:rsidR="00980B45" w:rsidRPr="00980B45" w:rsidRDefault="00980B45" w:rsidP="00980B45">
      <w:pPr>
        <w:numPr>
          <w:ilvl w:val="0"/>
          <w:numId w:val="12"/>
        </w:numPr>
        <w:spacing w:before="100" w:beforeAutospacing="1" w:after="100" w:afterAutospacing="1" w:line="240" w:lineRule="auto"/>
        <w:ind w:left="495"/>
        <w:rPr>
          <w:rFonts w:ascii="Apercu" w:eastAsia="Times New Roman" w:hAnsi="Apercu" w:cs="Times New Roman"/>
          <w:color w:val="212529"/>
          <w:sz w:val="24"/>
          <w:szCs w:val="24"/>
          <w:lang w:eastAsia="nl-BE"/>
        </w:rPr>
      </w:pPr>
      <w:r w:rsidRPr="00980B45">
        <w:rPr>
          <w:rFonts w:ascii="Apercu" w:eastAsia="Times New Roman" w:hAnsi="Apercu" w:cs="Times New Roman"/>
          <w:color w:val="212529"/>
          <w:sz w:val="24"/>
          <w:szCs w:val="24"/>
          <w:lang w:eastAsia="nl-BE"/>
        </w:rPr>
        <w:t>Is gedateerd en ondertekend; en</w:t>
      </w:r>
    </w:p>
    <w:p w14:paraId="7E4E8FED" w14:textId="77777777" w:rsidR="00980B45" w:rsidRPr="00980B45" w:rsidRDefault="00980B45" w:rsidP="00980B45">
      <w:pPr>
        <w:numPr>
          <w:ilvl w:val="0"/>
          <w:numId w:val="12"/>
        </w:numPr>
        <w:spacing w:before="100" w:beforeAutospacing="1" w:after="100" w:afterAutospacing="1" w:line="240" w:lineRule="auto"/>
        <w:ind w:left="495"/>
        <w:rPr>
          <w:rFonts w:ascii="Apercu" w:eastAsia="Times New Roman" w:hAnsi="Apercu" w:cs="Times New Roman"/>
          <w:color w:val="212529"/>
          <w:sz w:val="24"/>
          <w:szCs w:val="24"/>
          <w:lang w:eastAsia="nl-BE"/>
        </w:rPr>
      </w:pPr>
      <w:r w:rsidRPr="00980B45">
        <w:rPr>
          <w:rFonts w:ascii="Apercu" w:eastAsia="Times New Roman" w:hAnsi="Apercu" w:cs="Times New Roman"/>
          <w:color w:val="212529"/>
          <w:sz w:val="24"/>
          <w:szCs w:val="24"/>
          <w:lang w:eastAsia="nl-BE"/>
        </w:rPr>
        <w:t>Gaat vergezeld van een gescande kopie van uw geldige identiteitskaart die uw identiteit bewijst. Als u het contactformulier gebruikt, kunnen we u vragen om uw ondertekende bevestiging en identiteitsbewijs.</w:t>
      </w:r>
    </w:p>
    <w:p w14:paraId="26F46F36" w14:textId="77777777" w:rsidR="00980B45" w:rsidRPr="00980B45" w:rsidRDefault="00980B45" w:rsidP="00980B45">
      <w:pPr>
        <w:spacing w:after="100" w:afterAutospacing="1" w:line="240" w:lineRule="auto"/>
        <w:ind w:left="480"/>
        <w:rPr>
          <w:rFonts w:ascii="Apercu" w:eastAsia="Times New Roman" w:hAnsi="Apercu" w:cs="Times New Roman"/>
          <w:color w:val="212529"/>
          <w:sz w:val="24"/>
          <w:szCs w:val="24"/>
          <w:lang w:eastAsia="nl-BE"/>
        </w:rPr>
      </w:pPr>
      <w:r w:rsidRPr="00980B45">
        <w:rPr>
          <w:rFonts w:ascii="Apercu" w:eastAsia="Times New Roman" w:hAnsi="Apercu" w:cs="Times New Roman"/>
          <w:color w:val="212529"/>
          <w:sz w:val="24"/>
          <w:szCs w:val="24"/>
          <w:lang w:eastAsia="nl-BE"/>
        </w:rPr>
        <w:t xml:space="preserve">Wij informeren u onmiddellijk na ontvangst van uw verzoek. </w:t>
      </w:r>
      <w:proofErr w:type="gramStart"/>
      <w:r w:rsidRPr="00980B45">
        <w:rPr>
          <w:rFonts w:ascii="Apercu" w:eastAsia="Times New Roman" w:hAnsi="Apercu" w:cs="Times New Roman"/>
          <w:color w:val="212529"/>
          <w:sz w:val="24"/>
          <w:szCs w:val="24"/>
          <w:lang w:eastAsia="nl-BE"/>
        </w:rPr>
        <w:t>Indien</w:t>
      </w:r>
      <w:proofErr w:type="gramEnd"/>
      <w:r w:rsidRPr="00980B45">
        <w:rPr>
          <w:rFonts w:ascii="Apercu" w:eastAsia="Times New Roman" w:hAnsi="Apercu" w:cs="Times New Roman"/>
          <w:color w:val="212529"/>
          <w:sz w:val="24"/>
          <w:szCs w:val="24"/>
          <w:lang w:eastAsia="nl-BE"/>
        </w:rPr>
        <w:t xml:space="preserve"> het verzoek aan de bovenstaande voorwaarden voldoet en geldig blijkt te zijn, zullen we het zo spoedig mogelijk en uiterlijk binnen dertig (30) dagen na ontvangst van uw verzoek inwilligen.</w:t>
      </w:r>
    </w:p>
    <w:p w14:paraId="0A5B24B1" w14:textId="77777777" w:rsidR="00980B45" w:rsidRPr="00980B45" w:rsidRDefault="00980B45" w:rsidP="00980B45">
      <w:pPr>
        <w:spacing w:after="100" w:afterAutospacing="1" w:line="240" w:lineRule="auto"/>
        <w:ind w:left="480"/>
        <w:rPr>
          <w:rFonts w:ascii="Apercu" w:eastAsia="Times New Roman" w:hAnsi="Apercu" w:cs="Times New Roman"/>
          <w:color w:val="212529"/>
          <w:sz w:val="24"/>
          <w:szCs w:val="24"/>
          <w:lang w:eastAsia="nl-BE"/>
        </w:rPr>
      </w:pPr>
      <w:r w:rsidRPr="00980B45">
        <w:rPr>
          <w:rFonts w:ascii="Apercu" w:eastAsia="Times New Roman" w:hAnsi="Apercu" w:cs="Times New Roman"/>
          <w:color w:val="212529"/>
          <w:sz w:val="24"/>
          <w:szCs w:val="24"/>
          <w:lang w:eastAsia="nl-BE"/>
        </w:rPr>
        <w:t>7.3 Mocht u klachten hebben over de verwerking van uw persoonsgegevens door ons, dan kunt u altijd contact opnemen met de verantwoordelijke voor gegevensbescherming door een e-mail te sturen naar </w:t>
      </w:r>
      <w:hyperlink r:id="rId18" w:history="1">
        <w:r w:rsidRPr="00980B45">
          <w:rPr>
            <w:rFonts w:ascii="Apercu" w:eastAsia="Times New Roman" w:hAnsi="Apercu" w:cs="Times New Roman"/>
            <w:color w:val="000000"/>
            <w:sz w:val="24"/>
            <w:szCs w:val="24"/>
            <w:u w:val="single"/>
            <w:lang w:eastAsia="nl-BE"/>
          </w:rPr>
          <w:t>Corporate.Communications@greenyard.group</w:t>
        </w:r>
      </w:hyperlink>
      <w:r w:rsidRPr="00980B45">
        <w:rPr>
          <w:rFonts w:ascii="Apercu" w:eastAsia="Times New Roman" w:hAnsi="Apercu" w:cs="Times New Roman"/>
          <w:color w:val="212529"/>
          <w:sz w:val="24"/>
          <w:szCs w:val="24"/>
          <w:lang w:eastAsia="nl-BE"/>
        </w:rPr>
        <w:t>. Bent u nog steeds niet tevreden met ons antwoord, dan kunt u een klacht indienen bij de bevoegde gegevensbeschermingsautoriteit, de Belgische Gegevensbeschermingsautoriteit. Meer informatie vindt u op </w:t>
      </w:r>
      <w:hyperlink r:id="rId19" w:history="1">
        <w:r w:rsidRPr="00980B45">
          <w:rPr>
            <w:rFonts w:ascii="Apercu" w:eastAsia="Times New Roman" w:hAnsi="Apercu" w:cs="Times New Roman"/>
            <w:color w:val="000000"/>
            <w:sz w:val="24"/>
            <w:szCs w:val="24"/>
            <w:u w:val="single"/>
            <w:lang w:eastAsia="nl-BE"/>
          </w:rPr>
          <w:t>https://www.dataprotectionauthority.be/</w:t>
        </w:r>
      </w:hyperlink>
      <w:r w:rsidRPr="00980B45">
        <w:rPr>
          <w:rFonts w:ascii="Apercu" w:eastAsia="Times New Roman" w:hAnsi="Apercu" w:cs="Times New Roman"/>
          <w:color w:val="212529"/>
          <w:sz w:val="24"/>
          <w:szCs w:val="24"/>
          <w:lang w:eastAsia="nl-BE"/>
        </w:rPr>
        <w:t>.</w:t>
      </w:r>
    </w:p>
    <w:p w14:paraId="7F8986A1" w14:textId="77777777" w:rsidR="00567078" w:rsidRDefault="00567078"/>
    <w:sectPr w:rsidR="005670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co">
    <w:altName w:val="Cambria"/>
    <w:panose1 w:val="00000000000000000000"/>
    <w:charset w:val="00"/>
    <w:family w:val="roman"/>
    <w:notTrueType/>
    <w:pitch w:val="default"/>
  </w:font>
  <w:font w:name="Apercu">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B7FDB"/>
    <w:multiLevelType w:val="multilevel"/>
    <w:tmpl w:val="A4D027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0355D4"/>
    <w:multiLevelType w:val="multilevel"/>
    <w:tmpl w:val="E474F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7E7D22"/>
    <w:multiLevelType w:val="multilevel"/>
    <w:tmpl w:val="C9147E56"/>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315476E"/>
    <w:multiLevelType w:val="multilevel"/>
    <w:tmpl w:val="FF086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4B87799"/>
    <w:multiLevelType w:val="multilevel"/>
    <w:tmpl w:val="1360995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D63A3A"/>
    <w:multiLevelType w:val="multilevel"/>
    <w:tmpl w:val="F45E515E"/>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E362F04"/>
    <w:multiLevelType w:val="multilevel"/>
    <w:tmpl w:val="BE50B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184811"/>
    <w:multiLevelType w:val="multilevel"/>
    <w:tmpl w:val="D2C8E4B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A5F2D7A"/>
    <w:multiLevelType w:val="multilevel"/>
    <w:tmpl w:val="CC4C10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E361664"/>
    <w:multiLevelType w:val="multilevel"/>
    <w:tmpl w:val="5AF4D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9995EE3"/>
    <w:multiLevelType w:val="multilevel"/>
    <w:tmpl w:val="E71EEA20"/>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713B7A"/>
    <w:multiLevelType w:val="multilevel"/>
    <w:tmpl w:val="11E85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4595635">
    <w:abstractNumId w:val="3"/>
  </w:num>
  <w:num w:numId="2" w16cid:durableId="1232737309">
    <w:abstractNumId w:val="0"/>
  </w:num>
  <w:num w:numId="3" w16cid:durableId="1296451781">
    <w:abstractNumId w:val="9"/>
  </w:num>
  <w:num w:numId="4" w16cid:durableId="51777795">
    <w:abstractNumId w:val="8"/>
  </w:num>
  <w:num w:numId="5" w16cid:durableId="1594825081">
    <w:abstractNumId w:val="11"/>
  </w:num>
  <w:num w:numId="6" w16cid:durableId="2085301345">
    <w:abstractNumId w:val="5"/>
  </w:num>
  <w:num w:numId="7" w16cid:durableId="1166245487">
    <w:abstractNumId w:val="10"/>
  </w:num>
  <w:num w:numId="8" w16cid:durableId="962812857">
    <w:abstractNumId w:val="7"/>
  </w:num>
  <w:num w:numId="9" w16cid:durableId="553582616">
    <w:abstractNumId w:val="6"/>
  </w:num>
  <w:num w:numId="10" w16cid:durableId="1179780350">
    <w:abstractNumId w:val="4"/>
  </w:num>
  <w:num w:numId="11" w16cid:durableId="673341555">
    <w:abstractNumId w:val="2"/>
  </w:num>
  <w:num w:numId="12" w16cid:durableId="18539561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B45"/>
    <w:rsid w:val="00567078"/>
    <w:rsid w:val="00980B4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38E5D"/>
  <w15:chartTrackingRefBased/>
  <w15:docId w15:val="{17C552A2-8E27-470B-ABE1-0D888B5C6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980B45"/>
    <w:pPr>
      <w:spacing w:before="100" w:beforeAutospacing="1" w:after="100" w:afterAutospacing="1" w:line="240" w:lineRule="auto"/>
      <w:outlineLvl w:val="1"/>
    </w:pPr>
    <w:rPr>
      <w:rFonts w:ascii="Times New Roman" w:eastAsia="Times New Roman" w:hAnsi="Times New Roman" w:cs="Times New Roman"/>
      <w:b/>
      <w:bCs/>
      <w:sz w:val="36"/>
      <w:szCs w:val="36"/>
      <w:lang w:eastAsia="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80B45"/>
    <w:rPr>
      <w:rFonts w:ascii="Times New Roman" w:eastAsia="Times New Roman" w:hAnsi="Times New Roman" w:cs="Times New Roman"/>
      <w:b/>
      <w:bCs/>
      <w:sz w:val="36"/>
      <w:szCs w:val="36"/>
      <w:lang w:eastAsia="nl-BE"/>
    </w:rPr>
  </w:style>
  <w:style w:type="paragraph" w:styleId="NormalWeb">
    <w:name w:val="Normal (Web)"/>
    <w:basedOn w:val="Normal"/>
    <w:uiPriority w:val="99"/>
    <w:semiHidden/>
    <w:unhideWhenUsed/>
    <w:rsid w:val="00980B45"/>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Hyperlink">
    <w:name w:val="Hyperlink"/>
    <w:basedOn w:val="DefaultParagraphFont"/>
    <w:uiPriority w:val="99"/>
    <w:semiHidden/>
    <w:unhideWhenUsed/>
    <w:rsid w:val="00980B45"/>
    <w:rPr>
      <w:color w:val="0000FF"/>
      <w:u w:val="single"/>
    </w:rPr>
  </w:style>
  <w:style w:type="character" w:styleId="Emphasis">
    <w:name w:val="Emphasis"/>
    <w:basedOn w:val="DefaultParagraphFont"/>
    <w:uiPriority w:val="20"/>
    <w:qFormat/>
    <w:rsid w:val="00980B45"/>
    <w:rPr>
      <w:i/>
      <w:iCs/>
    </w:rPr>
  </w:style>
  <w:style w:type="character" w:styleId="Strong">
    <w:name w:val="Strong"/>
    <w:basedOn w:val="DefaultParagraphFont"/>
    <w:uiPriority w:val="22"/>
    <w:qFormat/>
    <w:rsid w:val="00980B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667378">
      <w:bodyDiv w:val="1"/>
      <w:marLeft w:val="0"/>
      <w:marRight w:val="0"/>
      <w:marTop w:val="0"/>
      <w:marBottom w:val="0"/>
      <w:divBdr>
        <w:top w:val="none" w:sz="0" w:space="0" w:color="auto"/>
        <w:left w:val="none" w:sz="0" w:space="0" w:color="auto"/>
        <w:bottom w:val="none" w:sz="0" w:space="0" w:color="auto"/>
        <w:right w:val="none" w:sz="0" w:space="0" w:color="auto"/>
      </w:divBdr>
      <w:divsChild>
        <w:div w:id="1148982448">
          <w:marLeft w:val="-225"/>
          <w:marRight w:val="-225"/>
          <w:marTop w:val="0"/>
          <w:marBottom w:val="0"/>
          <w:divBdr>
            <w:top w:val="none" w:sz="0" w:space="0" w:color="auto"/>
            <w:left w:val="none" w:sz="0" w:space="0" w:color="auto"/>
            <w:bottom w:val="none" w:sz="0" w:space="0" w:color="auto"/>
            <w:right w:val="none" w:sz="0" w:space="0" w:color="auto"/>
          </w:divBdr>
          <w:divsChild>
            <w:div w:id="310527957">
              <w:marLeft w:val="0"/>
              <w:marRight w:val="0"/>
              <w:marTop w:val="0"/>
              <w:marBottom w:val="0"/>
              <w:divBdr>
                <w:top w:val="none" w:sz="0" w:space="0" w:color="auto"/>
                <w:left w:val="none" w:sz="0" w:space="0" w:color="auto"/>
                <w:bottom w:val="none" w:sz="0" w:space="0" w:color="auto"/>
                <w:right w:val="none" w:sz="0" w:space="0" w:color="auto"/>
              </w:divBdr>
              <w:divsChild>
                <w:div w:id="33970130">
                  <w:marLeft w:val="0"/>
                  <w:marRight w:val="0"/>
                  <w:marTop w:val="0"/>
                  <w:marBottom w:val="0"/>
                  <w:divBdr>
                    <w:top w:val="none" w:sz="0" w:space="0" w:color="auto"/>
                    <w:left w:val="none" w:sz="0" w:space="0" w:color="auto"/>
                    <w:bottom w:val="none" w:sz="0" w:space="0" w:color="auto"/>
                    <w:right w:val="none" w:sz="0" w:space="0" w:color="auto"/>
                  </w:divBdr>
                </w:div>
                <w:div w:id="10387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rporate.Communications@greenyard.group" TargetMode="External"/><Relationship Id="rId13" Type="http://schemas.openxmlformats.org/officeDocument/2006/relationships/hyperlink" Target="https://support.google.com/chrome/answer/95647?hl=nl" TargetMode="External"/><Relationship Id="rId18" Type="http://schemas.openxmlformats.org/officeDocument/2006/relationships/hyperlink" Target="mailto:Corporate.Communications@greenyard.group"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Corporate.Communications@greenyard.group" TargetMode="External"/><Relationship Id="rId12" Type="http://schemas.openxmlformats.org/officeDocument/2006/relationships/hyperlink" Target="https://support.microsoft.com/nl-nl/windows/microsoft-edge-browsegegevens-en-privacy" TargetMode="External"/><Relationship Id="rId17" Type="http://schemas.openxmlformats.org/officeDocument/2006/relationships/hyperlink" Target="mailto:Corporate.Communications@greenyard.group" TargetMode="External"/><Relationship Id="rId2" Type="http://schemas.openxmlformats.org/officeDocument/2006/relationships/styles" Target="styles.xml"/><Relationship Id="rId16" Type="http://schemas.openxmlformats.org/officeDocument/2006/relationships/hyperlink" Target="https://www.greenyard.group/privacy-statement"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greenyard.group/privacy-statement" TargetMode="External"/><Relationship Id="rId11" Type="http://schemas.openxmlformats.org/officeDocument/2006/relationships/hyperlink" Target="https://support.microsoft.com/nl-nl/windows/cookies-verwijderen-en-beheren" TargetMode="External"/><Relationship Id="rId5" Type="http://schemas.openxmlformats.org/officeDocument/2006/relationships/hyperlink" Target="https://www.greenyard.group/" TargetMode="External"/><Relationship Id="rId15" Type="http://schemas.openxmlformats.org/officeDocument/2006/relationships/hyperlink" Target="https://support.apple.com/nl-nl/HT201265" TargetMode="External"/><Relationship Id="rId10" Type="http://schemas.openxmlformats.org/officeDocument/2006/relationships/hyperlink" Target="https://www.linkedin.com/legal/cookie-policy" TargetMode="External"/><Relationship Id="rId19" Type="http://schemas.openxmlformats.org/officeDocument/2006/relationships/hyperlink" Target="https://www.dataprotectionauthority.be/" TargetMode="External"/><Relationship Id="rId4" Type="http://schemas.openxmlformats.org/officeDocument/2006/relationships/webSettings" Target="webSettings.xml"/><Relationship Id="rId9" Type="http://schemas.openxmlformats.org/officeDocument/2006/relationships/hyperlink" Target="https://www.facebook.com/policies/cookies/" TargetMode="External"/><Relationship Id="rId14" Type="http://schemas.openxmlformats.org/officeDocument/2006/relationships/hyperlink" Target="https://support.mozilla.org/nl/kb/websites-melden-cookies-geblokkeerd-deblokker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1710</Words>
  <Characters>9407</Characters>
  <Application>Microsoft Office Word</Application>
  <DocSecurity>0</DocSecurity>
  <Lines>78</Lines>
  <Paragraphs>22</Paragraphs>
  <ScaleCrop>false</ScaleCrop>
  <Company>Greenyard</Company>
  <LinksUpToDate>false</LinksUpToDate>
  <CharactersWithSpaces>11095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Frederik Tirez</dc:creator>
  <cp:keywords/>
  <dc:description/>
  <cp:lastModifiedBy>Frederik Tirez</cp:lastModifiedBy>
  <cp:revision>1</cp:revision>
  <dcterms:created xsi:type="dcterms:W3CDTF">2023-01-02T10:56:00Z</dcterms:created>
  <dcterms:modified xsi:type="dcterms:W3CDTF">2023-01-02T10:57:00Z</dcterms:modified>
</cp:coreProperties>
</file>